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4D24" w14:textId="37E9A747" w:rsidR="002537BE" w:rsidRDefault="002537BE" w:rsidP="002537BE">
      <w:r>
        <w:t xml:space="preserve">Desde 2015 a la fecha aún sin ser Fundación legalizada, </w:t>
      </w:r>
      <w:r>
        <w:t>Realizamos</w:t>
      </w:r>
      <w:r>
        <w:t xml:space="preserve"> </w:t>
      </w:r>
      <w:r>
        <w:t>jornada</w:t>
      </w:r>
      <w:r>
        <w:t>s</w:t>
      </w:r>
      <w:r>
        <w:t xml:space="preserve"> de adopción </w:t>
      </w:r>
      <w:r>
        <w:t xml:space="preserve">de gatitos llamada </w:t>
      </w:r>
      <w:r>
        <w:t xml:space="preserve">MIAU FEST </w:t>
      </w:r>
      <w:r>
        <w:t xml:space="preserve">y feria de emprendedores, llevamos ya 16 eventos, siendo la última </w:t>
      </w:r>
      <w:r>
        <w:t>del 30 de marzo al 3 de abril</w:t>
      </w:r>
      <w:r>
        <w:t xml:space="preserve"> 2022</w:t>
      </w:r>
      <w:r>
        <w:t xml:space="preserve">, </w:t>
      </w:r>
      <w:r>
        <w:t xml:space="preserve">fueron 5 días consecutivos </w:t>
      </w:r>
      <w:r>
        <w:t>en la cual nos adoptaron 182 gatitos rescatados del abandono, con un total de asistentes al evento de 12.000 personas</w:t>
      </w:r>
      <w:r>
        <w:t>.</w:t>
      </w:r>
    </w:p>
    <w:p w14:paraId="247BF74C" w14:textId="6D90C08D" w:rsidR="002537BE" w:rsidRDefault="002537BE" w:rsidP="002537BE">
      <w:r>
        <w:t>En los meses</w:t>
      </w:r>
      <w:r>
        <w:t xml:space="preserve"> de Febrero, marzo y abril </w:t>
      </w:r>
      <w:r>
        <w:t xml:space="preserve">de 2022, realizamos 200 </w:t>
      </w:r>
      <w:r>
        <w:t xml:space="preserve">esterilizaciones </w:t>
      </w:r>
      <w:r>
        <w:t xml:space="preserve">gratuitas </w:t>
      </w:r>
      <w:r>
        <w:t xml:space="preserve">de gatos </w:t>
      </w:r>
      <w:r>
        <w:t>en las comunas de Recoleta y San Joaquín, en las clínicas de nuestro veterinario Álvaro Aguilera, con fondos recibidos de parte de Facebook, ya que nuestro grupo Vida de Gatos Chile, fue elegido para participar en un programa de mentorías y financiamiento.</w:t>
      </w:r>
    </w:p>
    <w:p w14:paraId="6537CA0C" w14:textId="77777777" w:rsidR="002537BE" w:rsidRDefault="002537BE" w:rsidP="002537BE"/>
    <w:p w14:paraId="42CAE890" w14:textId="0D869F4B" w:rsidR="002537BE" w:rsidRDefault="002537BE" w:rsidP="002537BE">
      <w:r>
        <w:t xml:space="preserve">Por pandemia pudimos crear nuestra </w:t>
      </w:r>
      <w:r w:rsidRPr="00D11394">
        <w:t>Fundación VIDA DE GATOS CHILE con fecha 01 de febrero</w:t>
      </w:r>
      <w:r>
        <w:t xml:space="preserve"> 2022, siendo favorecidos con fondos de Subdere con esterilizaciones gratuitas para perros y gatos, aun en desarrollo hasta agosto 2023.</w:t>
      </w:r>
    </w:p>
    <w:p w14:paraId="7D48C0DD" w14:textId="77777777" w:rsidR="002537BE" w:rsidRDefault="002537BE" w:rsidP="002537BE"/>
    <w:p w14:paraId="6B1BD558" w14:textId="798B7C48" w:rsidR="002537BE" w:rsidRDefault="0038084B" w:rsidP="002537BE">
      <w:r>
        <w:t>Además</w:t>
      </w:r>
      <w:r w:rsidR="002537BE">
        <w:t xml:space="preserve"> realizamos operativos de </w:t>
      </w:r>
      <w:r>
        <w:t>esterilización</w:t>
      </w:r>
      <w:r w:rsidR="002537BE">
        <w:t xml:space="preserve"> de gatos a bajo costo desde el año 2015, al alcance de toda la comunidad, en Centro </w:t>
      </w:r>
      <w:r>
        <w:t>médico</w:t>
      </w:r>
      <w:r w:rsidR="002537BE">
        <w:t xml:space="preserve"> veterinario Recoleta y Sur del Dr. </w:t>
      </w:r>
      <w:r>
        <w:t>Álvaro</w:t>
      </w:r>
      <w:r w:rsidR="002537BE">
        <w:t xml:space="preserve"> Aguilera.</w:t>
      </w:r>
    </w:p>
    <w:p w14:paraId="07C1DC55" w14:textId="332E6559" w:rsidR="002537BE" w:rsidRDefault="002537BE" w:rsidP="002537BE"/>
    <w:p w14:paraId="15F2D137" w14:textId="74C8533B" w:rsidR="002537BE" w:rsidRDefault="002537BE" w:rsidP="002537BE">
      <w:r>
        <w:t xml:space="preserve">En nuestras rrss Instagram con </w:t>
      </w:r>
      <w:r w:rsidR="0038084B">
        <w:t>más</w:t>
      </w:r>
      <w:r>
        <w:t xml:space="preserve"> de 38.000 seguidores y en Facebook con </w:t>
      </w:r>
      <w:r w:rsidR="0038084B">
        <w:t>más</w:t>
      </w:r>
      <w:r>
        <w:t xml:space="preserve"> de 200.000 miembros en el grupo, educamos y fomentamos tenencia responsable de mascotas.</w:t>
      </w:r>
    </w:p>
    <w:p w14:paraId="442DEF47" w14:textId="31413F8D" w:rsidR="00892CB2" w:rsidRDefault="00892CB2" w:rsidP="002537BE"/>
    <w:p w14:paraId="2F2FC603" w14:textId="56CC26FF" w:rsidR="00892CB2" w:rsidRDefault="00892CB2" w:rsidP="002537BE"/>
    <w:p w14:paraId="7100F088" w14:textId="2AA1731E" w:rsidR="00892CB2" w:rsidRDefault="00892CB2" w:rsidP="002537BE">
      <w:r>
        <w:t>FUNDACIÓN VIDA DE GATOS CHILE</w:t>
      </w:r>
    </w:p>
    <w:p w14:paraId="0ECA0165" w14:textId="76A43BB5" w:rsidR="00D94570" w:rsidRDefault="00D94570" w:rsidP="002537BE"/>
    <w:p w14:paraId="15937B8D" w14:textId="77777777" w:rsidR="00D94570" w:rsidRDefault="00D94570" w:rsidP="002537BE"/>
    <w:p w14:paraId="45E709FF" w14:textId="4B774F08" w:rsidR="0038084B" w:rsidRDefault="0038084B" w:rsidP="002537BE"/>
    <w:p w14:paraId="1458CE7F" w14:textId="12808D9D" w:rsidR="00892CB2" w:rsidRDefault="00892CB2" w:rsidP="002537BE">
      <w:r>
        <w:rPr>
          <w:noProof/>
        </w:rPr>
        <w:lastRenderedPageBreak/>
        <w:drawing>
          <wp:inline distT="0" distB="0" distL="0" distR="0" wp14:anchorId="1C872AA8" wp14:editId="5B060416">
            <wp:extent cx="7482840" cy="5612130"/>
            <wp:effectExtent l="0" t="4445" r="571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7482840" cy="5612130"/>
                    </a:xfrm>
                    <a:prstGeom prst="rect">
                      <a:avLst/>
                    </a:prstGeom>
                  </pic:spPr>
                </pic:pic>
              </a:graphicData>
            </a:graphic>
          </wp:inline>
        </w:drawing>
      </w:r>
      <w:r>
        <w:rPr>
          <w:noProof/>
        </w:rPr>
        <w:lastRenderedPageBreak/>
        <w:drawing>
          <wp:inline distT="0" distB="0" distL="0" distR="0" wp14:anchorId="2A2E9A35" wp14:editId="3EDB5C83">
            <wp:extent cx="7482840" cy="5612130"/>
            <wp:effectExtent l="0" t="4445" r="5715"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482840" cy="5612130"/>
                    </a:xfrm>
                    <a:prstGeom prst="rect">
                      <a:avLst/>
                    </a:prstGeom>
                  </pic:spPr>
                </pic:pic>
              </a:graphicData>
            </a:graphic>
          </wp:inline>
        </w:drawing>
      </w:r>
      <w:r>
        <w:rPr>
          <w:noProof/>
        </w:rPr>
        <w:lastRenderedPageBreak/>
        <w:drawing>
          <wp:inline distT="0" distB="0" distL="0" distR="0" wp14:anchorId="5E332FEB" wp14:editId="77E2E485">
            <wp:extent cx="3860800" cy="6858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6">
                      <a:extLst>
                        <a:ext uri="{28A0092B-C50C-407E-A947-70E740481C1C}">
                          <a14:useLocalDpi xmlns:a14="http://schemas.microsoft.com/office/drawing/2010/main" val="0"/>
                        </a:ext>
                      </a:extLst>
                    </a:blip>
                    <a:stretch>
                      <a:fillRect/>
                    </a:stretch>
                  </pic:blipFill>
                  <pic:spPr>
                    <a:xfrm>
                      <a:off x="0" y="0"/>
                      <a:ext cx="3860800" cy="6858000"/>
                    </a:xfrm>
                    <a:prstGeom prst="rect">
                      <a:avLst/>
                    </a:prstGeom>
                  </pic:spPr>
                </pic:pic>
              </a:graphicData>
            </a:graphic>
          </wp:inline>
        </w:drawing>
      </w:r>
      <w:r>
        <w:rPr>
          <w:noProof/>
        </w:rPr>
        <w:lastRenderedPageBreak/>
        <w:drawing>
          <wp:inline distT="0" distB="0" distL="0" distR="0" wp14:anchorId="14E69830" wp14:editId="368A58B5">
            <wp:extent cx="7482840" cy="5612130"/>
            <wp:effectExtent l="0" t="4445" r="5715"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482840" cy="5612130"/>
                    </a:xfrm>
                    <a:prstGeom prst="rect">
                      <a:avLst/>
                    </a:prstGeom>
                  </pic:spPr>
                </pic:pic>
              </a:graphicData>
            </a:graphic>
          </wp:inline>
        </w:drawing>
      </w:r>
      <w:r>
        <w:rPr>
          <w:noProof/>
        </w:rPr>
        <w:lastRenderedPageBreak/>
        <w:drawing>
          <wp:inline distT="0" distB="0" distL="0" distR="0" wp14:anchorId="60B1A100" wp14:editId="1626D99F">
            <wp:extent cx="3860800" cy="6858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8">
                      <a:extLst>
                        <a:ext uri="{28A0092B-C50C-407E-A947-70E740481C1C}">
                          <a14:useLocalDpi xmlns:a14="http://schemas.microsoft.com/office/drawing/2010/main" val="0"/>
                        </a:ext>
                      </a:extLst>
                    </a:blip>
                    <a:stretch>
                      <a:fillRect/>
                    </a:stretch>
                  </pic:blipFill>
                  <pic:spPr>
                    <a:xfrm>
                      <a:off x="0" y="0"/>
                      <a:ext cx="3860800" cy="6858000"/>
                    </a:xfrm>
                    <a:prstGeom prst="rect">
                      <a:avLst/>
                    </a:prstGeom>
                  </pic:spPr>
                </pic:pic>
              </a:graphicData>
            </a:graphic>
          </wp:inline>
        </w:drawing>
      </w:r>
      <w:r>
        <w:rPr>
          <w:noProof/>
        </w:rPr>
        <w:lastRenderedPageBreak/>
        <w:drawing>
          <wp:inline distT="0" distB="0" distL="0" distR="0" wp14:anchorId="6536CA6F" wp14:editId="031409EE">
            <wp:extent cx="7482840" cy="5612130"/>
            <wp:effectExtent l="0" t="4445" r="5715"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482840" cy="5612130"/>
                    </a:xfrm>
                    <a:prstGeom prst="rect">
                      <a:avLst/>
                    </a:prstGeom>
                  </pic:spPr>
                </pic:pic>
              </a:graphicData>
            </a:graphic>
          </wp:inline>
        </w:drawing>
      </w:r>
      <w:r>
        <w:rPr>
          <w:noProof/>
        </w:rPr>
        <w:lastRenderedPageBreak/>
        <w:drawing>
          <wp:inline distT="0" distB="0" distL="0" distR="0" wp14:anchorId="15438393" wp14:editId="5F4AE89D">
            <wp:extent cx="3860800" cy="6858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0">
                      <a:extLst>
                        <a:ext uri="{28A0092B-C50C-407E-A947-70E740481C1C}">
                          <a14:useLocalDpi xmlns:a14="http://schemas.microsoft.com/office/drawing/2010/main" val="0"/>
                        </a:ext>
                      </a:extLst>
                    </a:blip>
                    <a:stretch>
                      <a:fillRect/>
                    </a:stretch>
                  </pic:blipFill>
                  <pic:spPr>
                    <a:xfrm>
                      <a:off x="0" y="0"/>
                      <a:ext cx="3860800" cy="6858000"/>
                    </a:xfrm>
                    <a:prstGeom prst="rect">
                      <a:avLst/>
                    </a:prstGeom>
                  </pic:spPr>
                </pic:pic>
              </a:graphicData>
            </a:graphic>
          </wp:inline>
        </w:drawing>
      </w:r>
      <w:r>
        <w:rPr>
          <w:noProof/>
        </w:rPr>
        <w:lastRenderedPageBreak/>
        <w:drawing>
          <wp:inline distT="0" distB="0" distL="0" distR="0" wp14:anchorId="3C5BB952" wp14:editId="57CAAA85">
            <wp:extent cx="3860800" cy="6858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1">
                      <a:extLst>
                        <a:ext uri="{28A0092B-C50C-407E-A947-70E740481C1C}">
                          <a14:useLocalDpi xmlns:a14="http://schemas.microsoft.com/office/drawing/2010/main" val="0"/>
                        </a:ext>
                      </a:extLst>
                    </a:blip>
                    <a:stretch>
                      <a:fillRect/>
                    </a:stretch>
                  </pic:blipFill>
                  <pic:spPr>
                    <a:xfrm>
                      <a:off x="0" y="0"/>
                      <a:ext cx="3860800" cy="6858000"/>
                    </a:xfrm>
                    <a:prstGeom prst="rect">
                      <a:avLst/>
                    </a:prstGeom>
                  </pic:spPr>
                </pic:pic>
              </a:graphicData>
            </a:graphic>
          </wp:inline>
        </w:drawing>
      </w:r>
      <w:r>
        <w:rPr>
          <w:noProof/>
        </w:rPr>
        <w:lastRenderedPageBreak/>
        <w:drawing>
          <wp:inline distT="0" distB="0" distL="0" distR="0" wp14:anchorId="64A3F824" wp14:editId="14FCA834">
            <wp:extent cx="5486400" cy="6858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2">
                      <a:extLst>
                        <a:ext uri="{28A0092B-C50C-407E-A947-70E740481C1C}">
                          <a14:useLocalDpi xmlns:a14="http://schemas.microsoft.com/office/drawing/2010/main" val="0"/>
                        </a:ext>
                      </a:extLst>
                    </a:blip>
                    <a:stretch>
                      <a:fillRect/>
                    </a:stretch>
                  </pic:blipFill>
                  <pic:spPr>
                    <a:xfrm>
                      <a:off x="0" y="0"/>
                      <a:ext cx="5486400" cy="6858000"/>
                    </a:xfrm>
                    <a:prstGeom prst="rect">
                      <a:avLst/>
                    </a:prstGeom>
                  </pic:spPr>
                </pic:pic>
              </a:graphicData>
            </a:graphic>
          </wp:inline>
        </w:drawing>
      </w:r>
      <w:r>
        <w:rPr>
          <w:noProof/>
        </w:rPr>
        <w:lastRenderedPageBreak/>
        <w:drawing>
          <wp:inline distT="0" distB="0" distL="0" distR="0" wp14:anchorId="3BB4CCA6" wp14:editId="3BCD9E58">
            <wp:extent cx="3860800" cy="6858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a:extLst>
                        <a:ext uri="{28A0092B-C50C-407E-A947-70E740481C1C}">
                          <a14:useLocalDpi xmlns:a14="http://schemas.microsoft.com/office/drawing/2010/main" val="0"/>
                        </a:ext>
                      </a:extLst>
                    </a:blip>
                    <a:stretch>
                      <a:fillRect/>
                    </a:stretch>
                  </pic:blipFill>
                  <pic:spPr>
                    <a:xfrm>
                      <a:off x="0" y="0"/>
                      <a:ext cx="3860800" cy="6858000"/>
                    </a:xfrm>
                    <a:prstGeom prst="rect">
                      <a:avLst/>
                    </a:prstGeom>
                  </pic:spPr>
                </pic:pic>
              </a:graphicData>
            </a:graphic>
          </wp:inline>
        </w:drawing>
      </w:r>
      <w:r>
        <w:rPr>
          <w:noProof/>
        </w:rPr>
        <w:lastRenderedPageBreak/>
        <w:drawing>
          <wp:inline distT="0" distB="0" distL="0" distR="0" wp14:anchorId="7C6E6062" wp14:editId="5A406C6F">
            <wp:extent cx="3860800" cy="6858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4">
                      <a:extLst>
                        <a:ext uri="{28A0092B-C50C-407E-A947-70E740481C1C}">
                          <a14:useLocalDpi xmlns:a14="http://schemas.microsoft.com/office/drawing/2010/main" val="0"/>
                        </a:ext>
                      </a:extLst>
                    </a:blip>
                    <a:stretch>
                      <a:fillRect/>
                    </a:stretch>
                  </pic:blipFill>
                  <pic:spPr>
                    <a:xfrm>
                      <a:off x="0" y="0"/>
                      <a:ext cx="3860800" cy="6858000"/>
                    </a:xfrm>
                    <a:prstGeom prst="rect">
                      <a:avLst/>
                    </a:prstGeom>
                  </pic:spPr>
                </pic:pic>
              </a:graphicData>
            </a:graphic>
          </wp:inline>
        </w:drawing>
      </w:r>
      <w:r>
        <w:rPr>
          <w:noProof/>
        </w:rPr>
        <w:lastRenderedPageBreak/>
        <w:drawing>
          <wp:inline distT="0" distB="0" distL="0" distR="0" wp14:anchorId="7D759BA6" wp14:editId="170A5631">
            <wp:extent cx="4646930" cy="825881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46930" cy="8258810"/>
                    </a:xfrm>
                    <a:prstGeom prst="rect">
                      <a:avLst/>
                    </a:prstGeom>
                  </pic:spPr>
                </pic:pic>
              </a:graphicData>
            </a:graphic>
          </wp:inline>
        </w:drawing>
      </w:r>
      <w:r>
        <w:rPr>
          <w:noProof/>
        </w:rPr>
        <w:lastRenderedPageBreak/>
        <w:drawing>
          <wp:inline distT="0" distB="0" distL="0" distR="0" wp14:anchorId="68C57049" wp14:editId="4DF61675">
            <wp:extent cx="4646930" cy="8258810"/>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46930" cy="8258810"/>
                    </a:xfrm>
                    <a:prstGeom prst="rect">
                      <a:avLst/>
                    </a:prstGeom>
                  </pic:spPr>
                </pic:pic>
              </a:graphicData>
            </a:graphic>
          </wp:inline>
        </w:drawing>
      </w:r>
    </w:p>
    <w:p w14:paraId="66C16B44" w14:textId="77777777" w:rsidR="00892CB2" w:rsidRDefault="00892CB2" w:rsidP="002537BE"/>
    <w:p w14:paraId="4A4E48F7" w14:textId="3851FA55" w:rsidR="0038084B" w:rsidRDefault="0038084B" w:rsidP="002537BE"/>
    <w:p w14:paraId="3BFD571C" w14:textId="77777777" w:rsidR="0038084B" w:rsidRDefault="0038084B" w:rsidP="002537BE"/>
    <w:p w14:paraId="6DDAF67E" w14:textId="77777777" w:rsidR="0038084B" w:rsidRDefault="0038084B" w:rsidP="002537BE"/>
    <w:p w14:paraId="25D482F0" w14:textId="77777777" w:rsidR="002537BE" w:rsidRDefault="002537BE" w:rsidP="002537BE"/>
    <w:p w14:paraId="2A102070" w14:textId="77777777" w:rsidR="005D3D27" w:rsidRDefault="005D3D27"/>
    <w:sectPr w:rsidR="005D3D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BE"/>
    <w:rsid w:val="002537BE"/>
    <w:rsid w:val="0038084B"/>
    <w:rsid w:val="005D3D27"/>
    <w:rsid w:val="00751EFB"/>
    <w:rsid w:val="00892CB2"/>
    <w:rsid w:val="009C7B1B"/>
    <w:rsid w:val="00D9457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28906E59"/>
  <w15:chartTrackingRefBased/>
  <w15:docId w15:val="{4B89F02A-7197-FD48-8472-CDE88411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7B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205</Words>
  <Characters>1157</Characters>
  <Application>Microsoft Office Word</Application>
  <DocSecurity>0</DocSecurity>
  <Lines>38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2022-12-13T15:57:00Z</dcterms:created>
  <dcterms:modified xsi:type="dcterms:W3CDTF">2022-12-13T16:13:00Z</dcterms:modified>
</cp:coreProperties>
</file>