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05FE5" w14:textId="77777777" w:rsidR="0001217C" w:rsidRDefault="0001217C" w:rsidP="00EC3B3F">
      <w:pPr>
        <w:jc w:val="center"/>
        <w:rPr>
          <w:b/>
          <w:bCs/>
          <w:sz w:val="28"/>
          <w:szCs w:val="28"/>
        </w:rPr>
      </w:pPr>
    </w:p>
    <w:p w14:paraId="49E5947A" w14:textId="5581F6CB" w:rsidR="003A28F3" w:rsidRDefault="00E84952" w:rsidP="00EC3B3F">
      <w:pPr>
        <w:jc w:val="center"/>
        <w:rPr>
          <w:b/>
          <w:bCs/>
          <w:sz w:val="28"/>
          <w:szCs w:val="28"/>
        </w:rPr>
      </w:pPr>
      <w:r>
        <w:rPr>
          <w:b/>
          <w:bCs/>
          <w:sz w:val="28"/>
          <w:szCs w:val="28"/>
        </w:rPr>
        <w:t>PRINCIPALES ACTIVIDADES RADIO</w:t>
      </w:r>
      <w:r w:rsidR="00744041">
        <w:rPr>
          <w:b/>
          <w:bCs/>
          <w:sz w:val="28"/>
          <w:szCs w:val="28"/>
        </w:rPr>
        <w:t xml:space="preserve"> MARÍA CHILE</w:t>
      </w:r>
    </w:p>
    <w:p w14:paraId="68B0E433" w14:textId="77777777" w:rsidR="00A17935" w:rsidRDefault="00A17935" w:rsidP="00F91E49">
      <w:pPr>
        <w:jc w:val="both"/>
        <w:rPr>
          <w:b/>
          <w:bCs/>
        </w:rPr>
      </w:pPr>
    </w:p>
    <w:p w14:paraId="7C5F7CE0" w14:textId="701C673A" w:rsidR="005F62AB" w:rsidRDefault="004F17D8" w:rsidP="00DB3DA4">
      <w:pPr>
        <w:jc w:val="both"/>
      </w:pPr>
      <w:r>
        <w:t xml:space="preserve">Radio </w:t>
      </w:r>
      <w:r w:rsidR="0037741D">
        <w:t>María</w:t>
      </w:r>
      <w:r>
        <w:t xml:space="preserve"> Chile es una corporación de derecho privado, constituida por laicos católicos, regida por el Título XXXIII del Código Civil.  Si bien no pertenece a ninguna congregación ni movimiento religioso y no forma parte de la jerarquía de la Iglesia, está al servicio de la Iglesia y de los diversos carismas que, en comunión con el Papa y el Magisterio </w:t>
      </w:r>
      <w:r w:rsidR="00236AB3">
        <w:t>Pontificio</w:t>
      </w:r>
      <w:r>
        <w:t xml:space="preserve">, enriquecen a la Iglesia.  </w:t>
      </w:r>
    </w:p>
    <w:p w14:paraId="0031D132" w14:textId="77777777" w:rsidR="00F25344" w:rsidRPr="00A23182" w:rsidRDefault="00DB3DA4" w:rsidP="00A23182">
      <w:pPr>
        <w:jc w:val="both"/>
        <w:rPr>
          <w:rFonts w:ascii="Times New Roman" w:eastAsia="Times New Roman" w:hAnsi="Times New Roman" w:cs="Times New Roman"/>
          <w:sz w:val="24"/>
          <w:szCs w:val="24"/>
          <w:lang w:val="es-ES"/>
        </w:rPr>
      </w:pPr>
      <w:r w:rsidRPr="00355FF7">
        <w:t xml:space="preserve">El objetivo de </w:t>
      </w:r>
      <w:r w:rsidR="002906C0" w:rsidRPr="00355FF7">
        <w:t>Radio María</w:t>
      </w:r>
      <w:r w:rsidRPr="00355FF7">
        <w:t xml:space="preserve"> Chile es difundir</w:t>
      </w:r>
      <w:r w:rsidR="009E22CC" w:rsidRPr="00355FF7">
        <w:t xml:space="preserve"> el mensaje del Evangelio,</w:t>
      </w:r>
      <w:r w:rsidRPr="00355FF7">
        <w:t xml:space="preserve"> servir a la Evangelización de nuestra cultura, contribuir a la formación </w:t>
      </w:r>
      <w:r w:rsidR="002D190F" w:rsidRPr="00355FF7">
        <w:t>c</w:t>
      </w:r>
      <w:r w:rsidRPr="00355FF7">
        <w:t xml:space="preserve">atólica y </w:t>
      </w:r>
      <w:r w:rsidR="00236AB3" w:rsidRPr="00355FF7">
        <w:t xml:space="preserve">también </w:t>
      </w:r>
      <w:r w:rsidRPr="00355FF7">
        <w:t>a la formación humana, basada en la antropología cristiana, de todos quienes habitan nuestro país.</w:t>
      </w:r>
      <w:r w:rsidR="00F25344">
        <w:t xml:space="preserve"> </w:t>
      </w:r>
    </w:p>
    <w:p w14:paraId="50DF1060" w14:textId="7E7D1EDE" w:rsidR="00355FF7" w:rsidRPr="00A23182" w:rsidRDefault="00355FF7" w:rsidP="00A23182">
      <w:pPr>
        <w:pStyle w:val="NormalWeb"/>
        <w:shd w:val="clear" w:color="auto" w:fill="FFFFFF"/>
        <w:spacing w:before="375" w:beforeAutospacing="0" w:after="375" w:afterAutospacing="0"/>
        <w:jc w:val="both"/>
        <w:rPr>
          <w:rFonts w:asciiTheme="minorHAnsi" w:eastAsiaTheme="minorHAnsi" w:hAnsiTheme="minorHAnsi" w:cstheme="minorBidi"/>
          <w:sz w:val="22"/>
          <w:szCs w:val="22"/>
          <w:lang w:val="es-CL"/>
        </w:rPr>
      </w:pPr>
      <w:r w:rsidRPr="00A23182">
        <w:rPr>
          <w:rFonts w:asciiTheme="minorHAnsi" w:eastAsiaTheme="minorHAnsi" w:hAnsiTheme="minorHAnsi" w:cstheme="minorBidi"/>
          <w:sz w:val="22"/>
          <w:szCs w:val="22"/>
          <w:u w:val="single"/>
          <w:lang w:val="es-CL"/>
        </w:rPr>
        <w:t>Misión</w:t>
      </w:r>
      <w:r w:rsidR="00F25344" w:rsidRPr="00A23182">
        <w:rPr>
          <w:rFonts w:asciiTheme="minorHAnsi" w:eastAsiaTheme="minorHAnsi" w:hAnsiTheme="minorHAnsi" w:cstheme="minorBidi"/>
          <w:sz w:val="22"/>
          <w:szCs w:val="22"/>
          <w:u w:val="single"/>
          <w:lang w:val="es-CL"/>
        </w:rPr>
        <w:t xml:space="preserve"> institucional</w:t>
      </w:r>
      <w:r w:rsidR="00F25344">
        <w:rPr>
          <w:rFonts w:asciiTheme="minorHAnsi" w:eastAsiaTheme="minorHAnsi" w:hAnsiTheme="minorHAnsi" w:cstheme="minorBidi"/>
          <w:sz w:val="22"/>
          <w:szCs w:val="22"/>
          <w:lang w:val="es-CL"/>
        </w:rPr>
        <w:t>: “</w:t>
      </w:r>
      <w:r w:rsidRPr="00A23182">
        <w:rPr>
          <w:rFonts w:asciiTheme="minorHAnsi" w:eastAsiaTheme="minorHAnsi" w:hAnsiTheme="minorHAnsi" w:cstheme="minorBidi"/>
          <w:sz w:val="22"/>
          <w:szCs w:val="22"/>
          <w:lang w:val="es-CL"/>
        </w:rPr>
        <w:t>En diálogo con la cultura, llevamos la Alegría del Evangelio de Jesucristo y de la Virgen María a todos</w:t>
      </w:r>
      <w:r>
        <w:rPr>
          <w:rFonts w:asciiTheme="minorHAnsi" w:eastAsiaTheme="minorHAnsi" w:hAnsiTheme="minorHAnsi" w:cstheme="minorBidi"/>
          <w:sz w:val="22"/>
          <w:szCs w:val="22"/>
          <w:lang w:val="es-CL"/>
        </w:rPr>
        <w:t xml:space="preserve"> </w:t>
      </w:r>
      <w:r w:rsidR="00F25344">
        <w:rPr>
          <w:rFonts w:asciiTheme="minorHAnsi" w:eastAsiaTheme="minorHAnsi" w:hAnsiTheme="minorHAnsi" w:cstheme="minorBidi"/>
          <w:sz w:val="22"/>
          <w:szCs w:val="22"/>
          <w:lang w:val="es-CL"/>
        </w:rPr>
        <w:t>quienes viven en Chile”.</w:t>
      </w:r>
    </w:p>
    <w:p w14:paraId="37D09C9D" w14:textId="2893632D" w:rsidR="00355FF7" w:rsidRPr="00A23182" w:rsidRDefault="00F25344" w:rsidP="00A23182">
      <w:pPr>
        <w:shd w:val="clear" w:color="auto" w:fill="FFFFFF"/>
        <w:spacing w:before="375" w:after="375" w:line="240" w:lineRule="auto"/>
        <w:jc w:val="both"/>
      </w:pPr>
      <w:r w:rsidRPr="00A23182">
        <w:rPr>
          <w:u w:val="single"/>
        </w:rPr>
        <w:t>Visión institucional</w:t>
      </w:r>
      <w:r>
        <w:t>: “</w:t>
      </w:r>
      <w:r w:rsidR="00355FF7">
        <w:t>Radio</w:t>
      </w:r>
      <w:r w:rsidR="00355FF7" w:rsidRPr="00A23182">
        <w:t xml:space="preserve"> María es un medio de comunicación abierto y moderno el cual, en comunión con la Iglesia, actúa</w:t>
      </w:r>
      <w:r w:rsidR="00355FF7">
        <w:t xml:space="preserve"> </w:t>
      </w:r>
      <w:r w:rsidR="00355FF7" w:rsidRPr="00A23182">
        <w:t>como una sola familia en todo Chile, a través de las platafor</w:t>
      </w:r>
      <w:r>
        <w:t>mas de comunicación disponibles”.</w:t>
      </w:r>
    </w:p>
    <w:p w14:paraId="262B5DE7" w14:textId="143BFFDB" w:rsidR="005F62AB" w:rsidRDefault="00FC7A52" w:rsidP="00DB3DA4">
      <w:pPr>
        <w:jc w:val="both"/>
      </w:pPr>
      <w:r w:rsidRPr="009E22CC">
        <w:t xml:space="preserve">Radio María </w:t>
      </w:r>
      <w:r w:rsidR="00DB3DA4">
        <w:t>es</w:t>
      </w:r>
      <w:r w:rsidRPr="009E22CC">
        <w:t xml:space="preserve"> actualmente la única radio católica con cobertura nacional</w:t>
      </w:r>
      <w:r w:rsidR="00DB3DA4">
        <w:t xml:space="preserve"> en Chile</w:t>
      </w:r>
      <w:r w:rsidR="005F62AB">
        <w:t>, cuenta</w:t>
      </w:r>
      <w:r w:rsidR="00DB3DA4">
        <w:t xml:space="preserve"> </w:t>
      </w:r>
      <w:r w:rsidR="001C2ECE" w:rsidRPr="009E22CC">
        <w:t>con 26</w:t>
      </w:r>
      <w:r w:rsidR="00BA0A16" w:rsidRPr="009E22CC">
        <w:t xml:space="preserve"> </w:t>
      </w:r>
      <w:r w:rsidR="00DB3DA4">
        <w:t>estacione</w:t>
      </w:r>
      <w:r w:rsidR="005F62AB">
        <w:t xml:space="preserve">s. También </w:t>
      </w:r>
      <w:r w:rsidR="00171122">
        <w:t>compartimos señal con</w:t>
      </w:r>
      <w:r w:rsidR="005F62AB">
        <w:t xml:space="preserve"> diversas</w:t>
      </w:r>
      <w:r w:rsidR="00171122">
        <w:t xml:space="preserve"> Diócesis</w:t>
      </w:r>
      <w:r w:rsidR="00A97CE8">
        <w:t xml:space="preserve"> del país, entre las que están </w:t>
      </w:r>
      <w:r w:rsidR="00E84952">
        <w:t>el Obispado</w:t>
      </w:r>
      <w:r w:rsidR="00083EF4">
        <w:t xml:space="preserve"> de Ancud, Obispado de Linares, </w:t>
      </w:r>
      <w:r w:rsidR="00F25344">
        <w:t>Diócesis</w:t>
      </w:r>
      <w:r w:rsidR="00083EF4">
        <w:t xml:space="preserve"> de Villarrica, entre otras</w:t>
      </w:r>
      <w:r w:rsidR="00BA0A16" w:rsidRPr="009E22CC">
        <w:t>.</w:t>
      </w:r>
      <w:r w:rsidR="00DB3DA4">
        <w:t xml:space="preserve"> </w:t>
      </w:r>
    </w:p>
    <w:p w14:paraId="6C2D67B2" w14:textId="2CB0A790" w:rsidR="00A97CE8" w:rsidRDefault="005F62AB" w:rsidP="00DB3DA4">
      <w:pPr>
        <w:jc w:val="both"/>
      </w:pPr>
      <w:r>
        <w:t>Radio María</w:t>
      </w:r>
      <w:r w:rsidR="00DB3DA4">
        <w:t xml:space="preserve"> tiene cobertura para llegar a </w:t>
      </w:r>
      <w:r w:rsidR="00083EF4">
        <w:t>16</w:t>
      </w:r>
      <w:r w:rsidR="00DB3DA4">
        <w:t xml:space="preserve"> ciudades, </w:t>
      </w:r>
      <w:r w:rsidR="00083EF4">
        <w:t xml:space="preserve">53 </w:t>
      </w:r>
      <w:r w:rsidR="00DB3DA4">
        <w:t>pueblos, desde el norte de Chile, casi en la frontera con Perú y Bolivia</w:t>
      </w:r>
      <w:r>
        <w:t>,</w:t>
      </w:r>
      <w:r w:rsidR="00DB3DA4">
        <w:t xml:space="preserve"> hasta el Estrecho de Magallanes</w:t>
      </w:r>
      <w:r w:rsidR="00A97CE8">
        <w:t xml:space="preserve"> </w:t>
      </w:r>
      <w:r w:rsidR="00DB3DA4">
        <w:t>en la ciudad de Punta Arenas. También tiene una estación en Isla de Pascua</w:t>
      </w:r>
      <w:r w:rsidR="00A97CE8">
        <w:t xml:space="preserve"> (</w:t>
      </w:r>
      <w:r w:rsidR="00DB3DA4">
        <w:t xml:space="preserve">la distancia entre la estación </w:t>
      </w:r>
      <w:r w:rsidR="002202B1">
        <w:t>de Arica y</w:t>
      </w:r>
      <w:r w:rsidR="00DB3DA4">
        <w:t xml:space="preserve"> la estación en </w:t>
      </w:r>
      <w:r w:rsidR="002202B1">
        <w:t>Punta Arenas</w:t>
      </w:r>
      <w:r w:rsidR="00A97CE8">
        <w:t xml:space="preserve"> </w:t>
      </w:r>
      <w:r w:rsidR="00DB3DA4">
        <w:t xml:space="preserve">es de </w:t>
      </w:r>
      <w:r w:rsidR="002202B1">
        <w:t>5.055</w:t>
      </w:r>
      <w:r w:rsidR="0060490D">
        <w:t xml:space="preserve"> km</w:t>
      </w:r>
      <w:r w:rsidR="00A97CE8">
        <w:t>.</w:t>
      </w:r>
      <w:r w:rsidR="0060490D">
        <w:t xml:space="preserve"> y la distancia </w:t>
      </w:r>
      <w:r w:rsidR="00A97CE8">
        <w:t xml:space="preserve">entre Arica </w:t>
      </w:r>
      <w:r w:rsidR="00E84952">
        <w:t>e</w:t>
      </w:r>
      <w:r w:rsidR="0060490D">
        <w:t xml:space="preserve"> Isla de Pascua es de </w:t>
      </w:r>
      <w:r w:rsidR="002202B1">
        <w:t>3.702</w:t>
      </w:r>
      <w:r w:rsidR="00A97CE8">
        <w:t xml:space="preserve"> </w:t>
      </w:r>
      <w:r w:rsidR="0060490D">
        <w:t>km</w:t>
      </w:r>
      <w:r w:rsidR="00A97CE8">
        <w:t>)</w:t>
      </w:r>
      <w:r w:rsidR="0060490D">
        <w:t xml:space="preserve">. </w:t>
      </w:r>
    </w:p>
    <w:p w14:paraId="21EB6A1B" w14:textId="10190752" w:rsidR="00A97CE8" w:rsidRDefault="0060490D" w:rsidP="00C2763F">
      <w:pPr>
        <w:jc w:val="both"/>
      </w:pPr>
      <w:r>
        <w:t>Las</w:t>
      </w:r>
      <w:r w:rsidR="002202B1">
        <w:t xml:space="preserve"> </w:t>
      </w:r>
      <w:r>
        <w:t>estaciones y subestaciones están ubicadas en grandes ciudades</w:t>
      </w:r>
      <w:r w:rsidR="00A97CE8">
        <w:t xml:space="preserve">, como </w:t>
      </w:r>
      <w:r>
        <w:t>también en lugares muy recónditos, alejados y aislados de</w:t>
      </w:r>
      <w:r w:rsidR="005F62AB">
        <w:t xml:space="preserve"> nuestro</w:t>
      </w:r>
      <w:r>
        <w:t xml:space="preserve"> país</w:t>
      </w:r>
      <w:r w:rsidR="00A97CE8">
        <w:t>, en su mayoría, en cerros</w:t>
      </w:r>
      <w:r>
        <w:t xml:space="preserve"> de difícil acceso. La sola logística de una red de plantas transmisoras y antenas</w:t>
      </w:r>
      <w:r w:rsidR="00B30A83">
        <w:t xml:space="preserve"> </w:t>
      </w:r>
      <w:r w:rsidR="002D190F">
        <w:t>repetidoras</w:t>
      </w:r>
      <w:r>
        <w:t xml:space="preserve"> en un país con las distancias y geografía como es Chile</w:t>
      </w:r>
      <w:r w:rsidR="00236AB3">
        <w:t xml:space="preserve"> es muy costosa. También resulta </w:t>
      </w:r>
      <w:r w:rsidR="005F62AB">
        <w:t xml:space="preserve">de </w:t>
      </w:r>
      <w:r w:rsidR="00236AB3">
        <w:t>muy</w:t>
      </w:r>
      <w:r w:rsidR="005F62AB">
        <w:t xml:space="preserve"> elevado</w:t>
      </w:r>
      <w:r w:rsidR="00236AB3">
        <w:t xml:space="preserve"> costo el buen funcionamiento de los equipos dadas las condiciones climáticas de nuestro país</w:t>
      </w:r>
      <w:r>
        <w:t xml:space="preserve"> (</w:t>
      </w:r>
      <w:r w:rsidR="00236AB3">
        <w:t xml:space="preserve">con una oscilación térmica de hasta </w:t>
      </w:r>
      <w:r w:rsidR="002202B1">
        <w:t>30</w:t>
      </w:r>
      <w:r w:rsidR="00236AB3">
        <w:t xml:space="preserve"> </w:t>
      </w:r>
      <w:proofErr w:type="spellStart"/>
      <w:r w:rsidR="00236AB3">
        <w:t>C°</w:t>
      </w:r>
      <w:proofErr w:type="spellEnd"/>
      <w:r w:rsidR="00236AB3">
        <w:t xml:space="preserve"> entre el día y la noche en el norte, con las bajas temperaturas en la Patagonia, con la nieve en las zonas cordilleranas</w:t>
      </w:r>
      <w:r w:rsidR="0017095A">
        <w:t xml:space="preserve"> y con alta salinidad del ambiente en las zonas costeras</w:t>
      </w:r>
      <w:r w:rsidR="00CE19CE">
        <w:t>, etc</w:t>
      </w:r>
      <w:r w:rsidR="00B30A83">
        <w:t>.</w:t>
      </w:r>
      <w:r w:rsidR="00A97CE8">
        <w:t>)</w:t>
      </w:r>
    </w:p>
    <w:p w14:paraId="16098C92" w14:textId="4CC44DD9" w:rsidR="00A50958" w:rsidRDefault="00A50958" w:rsidP="00C2763F">
      <w:pPr>
        <w:jc w:val="both"/>
      </w:pPr>
      <w:r>
        <w:t>Nuestra oferta programática sigue fielmente los lineamientos pastorales del Sumo Pontífice y de la Iglesia chilena.</w:t>
      </w:r>
    </w:p>
    <w:p w14:paraId="424D2FC9" w14:textId="5E5CA8E5" w:rsidR="007E17CE" w:rsidRDefault="007E17CE" w:rsidP="007E17CE">
      <w:pPr>
        <w:jc w:val="both"/>
      </w:pPr>
      <w:r>
        <w:t>Durante el 2022 la parrilla programática de Radio María tuvo en promedio más de 30 programas</w:t>
      </w:r>
      <w:r w:rsidR="00E82C9C">
        <w:t xml:space="preserve">, de los cuales 27 son producidos íntegramente por conductores </w:t>
      </w:r>
      <w:r w:rsidR="0085123D">
        <w:t>voluntarios, los</w:t>
      </w:r>
      <w:r>
        <w:t xml:space="preserve"> cuales</w:t>
      </w:r>
      <w:r w:rsidR="005D6A13">
        <w:t xml:space="preserve">, además de ser difundidos a través de nuestras señales de radio, </w:t>
      </w:r>
      <w:r>
        <w:t xml:space="preserve">son subidos a </w:t>
      </w:r>
      <w:r w:rsidR="00CE19CE">
        <w:t>nuestra</w:t>
      </w:r>
      <w:r>
        <w:t xml:space="preserve"> página web y a las </w:t>
      </w:r>
      <w:r>
        <w:lastRenderedPageBreak/>
        <w:t xml:space="preserve">distintas plataformas de audio como Spotify, </w:t>
      </w:r>
      <w:proofErr w:type="spellStart"/>
      <w:r>
        <w:t>Soundcloud</w:t>
      </w:r>
      <w:proofErr w:type="spellEnd"/>
      <w:r>
        <w:t xml:space="preserve"> y al Podcast de Apple. El promedio de transmisión en vivo de lunes a viernes es de 1</w:t>
      </w:r>
      <w:r w:rsidR="003043E4">
        <w:t>2</w:t>
      </w:r>
      <w:r>
        <w:t xml:space="preserve"> horas</w:t>
      </w:r>
      <w:r w:rsidR="00CE19CE">
        <w:t xml:space="preserve"> diarias.</w:t>
      </w:r>
    </w:p>
    <w:p w14:paraId="7049A6FD" w14:textId="37D12630" w:rsidR="00C04B80" w:rsidRPr="00A23182" w:rsidRDefault="00755DD2" w:rsidP="00DB3DA4">
      <w:pPr>
        <w:jc w:val="both"/>
        <w:rPr>
          <w:color w:val="FF0000"/>
        </w:rPr>
      </w:pPr>
      <w:r>
        <w:t xml:space="preserve">La programación de Radio </w:t>
      </w:r>
      <w:r w:rsidR="00FB1485">
        <w:t>María</w:t>
      </w:r>
      <w:r>
        <w:t xml:space="preserve"> es todos los días del año y</w:t>
      </w:r>
      <w:r w:rsidR="00CE19CE">
        <w:t xml:space="preserve"> se transmite</w:t>
      </w:r>
      <w:r>
        <w:t xml:space="preserve"> las 24 horas del día. </w:t>
      </w:r>
      <w:r w:rsidR="00B30A83">
        <w:t xml:space="preserve">Su programación se divide en un </w:t>
      </w:r>
      <w:r w:rsidR="003A5129">
        <w:t>60</w:t>
      </w:r>
      <w:r w:rsidR="00B30A83">
        <w:t>% de</w:t>
      </w:r>
      <w:r w:rsidR="00DB3DA4">
        <w:t xml:space="preserve"> </w:t>
      </w:r>
      <w:r w:rsidR="00B30A83">
        <w:t>contenido religioso</w:t>
      </w:r>
      <w:r w:rsidR="005D6A13">
        <w:t xml:space="preserve"> cultural</w:t>
      </w:r>
      <w:r w:rsidR="00B30A83">
        <w:t>, lo que incluye la transmisión dos veces al día de la Santa Misa, el rezo del Santo Rosario</w:t>
      </w:r>
      <w:r w:rsidR="003A5129">
        <w:t xml:space="preserve"> tres</w:t>
      </w:r>
      <w:r w:rsidR="006C6829">
        <w:t xml:space="preserve"> </w:t>
      </w:r>
      <w:r w:rsidR="00B30A83">
        <w:t>veces al día, el rezo de la liturgia de las horas,</w:t>
      </w:r>
      <w:r w:rsidR="00A50958" w:rsidRPr="00A50958">
        <w:t xml:space="preserve"> </w:t>
      </w:r>
      <w:r w:rsidR="00A50958">
        <w:t xml:space="preserve"> el rezo del Ángelus, la Coronilla de la Misericordia,</w:t>
      </w:r>
      <w:r w:rsidR="00B30A83">
        <w:t xml:space="preserve"> programas de catequesis, de testimonios de F</w:t>
      </w:r>
      <w:r w:rsidR="00325E2D">
        <w:t>e</w:t>
      </w:r>
      <w:r w:rsidR="00B30A83">
        <w:t xml:space="preserve">, </w:t>
      </w:r>
      <w:r w:rsidR="00AB0945">
        <w:t xml:space="preserve">la </w:t>
      </w:r>
      <w:r w:rsidR="004F17D8">
        <w:t>transmisión de</w:t>
      </w:r>
      <w:r w:rsidR="00AB0945">
        <w:t xml:space="preserve"> </w:t>
      </w:r>
      <w:r w:rsidR="004F17D8">
        <w:t>grandes fiestas religioso-populares de nuestro país (Andacollo, La Tirana, San Sebasti</w:t>
      </w:r>
      <w:r w:rsidR="003A5129">
        <w:t>á</w:t>
      </w:r>
      <w:r w:rsidR="004F17D8">
        <w:t>n, Virgen de lo V</w:t>
      </w:r>
      <w:r w:rsidR="003A5129">
        <w:t>á</w:t>
      </w:r>
      <w:r w:rsidR="004F17D8">
        <w:t xml:space="preserve">squez, </w:t>
      </w:r>
      <w:r w:rsidR="006C6829">
        <w:t>Ascensión</w:t>
      </w:r>
      <w:r w:rsidR="00D00774">
        <w:t xml:space="preserve"> de la Virgen María</w:t>
      </w:r>
      <w:r w:rsidR="004F17D8">
        <w:t xml:space="preserve"> en Santiago, Fiesta de la Virgen de Lourdes</w:t>
      </w:r>
      <w:r w:rsidR="00D00774">
        <w:t xml:space="preserve">,  el Nazareno de </w:t>
      </w:r>
      <w:proofErr w:type="spellStart"/>
      <w:r w:rsidR="00D00774">
        <w:t>Caguach</w:t>
      </w:r>
      <w:proofErr w:type="spellEnd"/>
      <w:r w:rsidR="004F17D8">
        <w:t xml:space="preserve"> </w:t>
      </w:r>
      <w:r w:rsidR="00D00774">
        <w:t>entre otras</w:t>
      </w:r>
      <w:r w:rsidR="00B30A83">
        <w:t xml:space="preserve">. </w:t>
      </w:r>
      <w:r w:rsidR="00C04B80">
        <w:t xml:space="preserve">Es así como durante el 2022, Radio María Chile se involucró con más de 50 comunidades de distintas parroquias a lo largo del país para la transmisión en directo del rezo del </w:t>
      </w:r>
      <w:r w:rsidR="00CE19CE">
        <w:t>S</w:t>
      </w:r>
      <w:r w:rsidR="00C04B80">
        <w:t xml:space="preserve">anto </w:t>
      </w:r>
      <w:r w:rsidR="00CE19CE">
        <w:t>R</w:t>
      </w:r>
      <w:r w:rsidR="00C04B80">
        <w:t>osario y de la Santa Misa desde distint</w:t>
      </w:r>
      <w:r w:rsidR="00CE19CE">
        <w:t>o</w:t>
      </w:r>
      <w:r w:rsidR="00C04B80">
        <w:t>s templos</w:t>
      </w:r>
      <w:r w:rsidR="00CE19CE">
        <w:t>, capillas</w:t>
      </w:r>
      <w:r w:rsidR="00C04B80">
        <w:t xml:space="preserve"> y santuarios. También, nuestra radio recibe intenciones de oraciones de nuestr</w:t>
      </w:r>
      <w:r w:rsidR="005F62AB">
        <w:t>os</w:t>
      </w:r>
      <w:r w:rsidR="00C04B80">
        <w:t xml:space="preserve"> audi</w:t>
      </w:r>
      <w:r w:rsidR="005F62AB">
        <w:t>tores</w:t>
      </w:r>
      <w:r w:rsidR="00C04B80">
        <w:t xml:space="preserve">, las cuales son derivadas a </w:t>
      </w:r>
      <w:r w:rsidR="00912D5C">
        <w:t>nueve</w:t>
      </w:r>
      <w:r w:rsidR="00C04B80">
        <w:t xml:space="preserve"> monasterios,</w:t>
      </w:r>
      <w:r w:rsidR="00912D5C">
        <w:t xml:space="preserve"> </w:t>
      </w:r>
      <w:r w:rsidR="00C04B80">
        <w:t xml:space="preserve">donde </w:t>
      </w:r>
      <w:r w:rsidR="00325E2D">
        <w:t xml:space="preserve">se </w:t>
      </w:r>
      <w:r w:rsidR="00C04B80">
        <w:t>reza por cada una de ellas</w:t>
      </w:r>
      <w:r w:rsidR="00325E2D">
        <w:t>.</w:t>
      </w:r>
    </w:p>
    <w:p w14:paraId="413EA6AD" w14:textId="0C5D83C6" w:rsidR="00AA495E" w:rsidRDefault="00CE19CE" w:rsidP="00DB3DA4">
      <w:pPr>
        <w:jc w:val="both"/>
      </w:pPr>
      <w:r>
        <w:t>Somos un instrumento directo de difusión del quehacer de la Iglesia</w:t>
      </w:r>
      <w:r w:rsidR="00325E2D">
        <w:t xml:space="preserve">, </w:t>
      </w:r>
      <w:r w:rsidR="00AB0945">
        <w:t xml:space="preserve">donde </w:t>
      </w:r>
      <w:r>
        <w:t>a</w:t>
      </w:r>
      <w:r w:rsidR="00517D72">
        <w:t xml:space="preserve"> través de distintos programas los Obispos de Chile han podido dar a conocer el trabajo pastoral de cada una de sus Diócesis</w:t>
      </w:r>
      <w:r>
        <w:t xml:space="preserve"> en apoyo de</w:t>
      </w:r>
      <w:r w:rsidR="00517D72">
        <w:t xml:space="preserve"> miles de personas que se encuentran en situación de vulnerabilidad, tanto social como espiritual.</w:t>
      </w:r>
      <w:r w:rsidR="00C2763F">
        <w:t xml:space="preserve"> </w:t>
      </w:r>
      <w:r w:rsidR="005F62AB">
        <w:t>También s</w:t>
      </w:r>
      <w:r w:rsidR="00AA495E">
        <w:t xml:space="preserve">on muchos los sacerdotes, incluso </w:t>
      </w:r>
      <w:r w:rsidR="00E4270C">
        <w:t>O</w:t>
      </w:r>
      <w:r w:rsidR="00AA495E">
        <w:t xml:space="preserve">bispos, que viven solos, quienes nos agradecen la programación religiosa de Radio </w:t>
      </w:r>
      <w:r w:rsidR="0037741D">
        <w:t>María</w:t>
      </w:r>
      <w:r w:rsidR="00AA495E">
        <w:t xml:space="preserve"> ya que gracias a ella rezan, constante y perseverantemente</w:t>
      </w:r>
      <w:r>
        <w:t xml:space="preserve"> todos los días</w:t>
      </w:r>
      <w:r w:rsidR="00AA495E">
        <w:t xml:space="preserve"> la liturgia de las horas</w:t>
      </w:r>
      <w:r w:rsidR="0037741D">
        <w:t>,</w:t>
      </w:r>
      <w:r w:rsidR="00AA495E">
        <w:t xml:space="preserve"> uniéndose a la oración universal de la Iglesia. También son muchísimas las personas </w:t>
      </w:r>
      <w:r>
        <w:t>que,</w:t>
      </w:r>
      <w:r w:rsidR="00AA495E">
        <w:t xml:space="preserve"> no teniendo la posibilidad de asistir a </w:t>
      </w:r>
      <w:r w:rsidR="00E4270C">
        <w:t>M</w:t>
      </w:r>
      <w:r w:rsidR="00AA495E">
        <w:t xml:space="preserve">isa por </w:t>
      </w:r>
      <w:r w:rsidR="00FB21E4">
        <w:t>encontrarse en lugares remotos donde no pueden llegar los sacerdotes, o por estar enfermas, ancianas o privadas de libertad participan</w:t>
      </w:r>
      <w:r>
        <w:t xml:space="preserve"> diariamente</w:t>
      </w:r>
      <w:r w:rsidR="00FB21E4">
        <w:t xml:space="preserve"> de </w:t>
      </w:r>
      <w:r w:rsidR="0037741D">
        <w:t>ella</w:t>
      </w:r>
      <w:r w:rsidR="00FB21E4">
        <w:t xml:space="preserve"> a través de Radio </w:t>
      </w:r>
      <w:r w:rsidR="0037741D">
        <w:t>María</w:t>
      </w:r>
      <w:r w:rsidR="00FB21E4">
        <w:t>.</w:t>
      </w:r>
    </w:p>
    <w:p w14:paraId="0FC7F041" w14:textId="696A4C65" w:rsidR="0085123D" w:rsidRDefault="00B30A83" w:rsidP="00DB3DA4">
      <w:pPr>
        <w:jc w:val="both"/>
      </w:pPr>
      <w:r>
        <w:t xml:space="preserve">Un </w:t>
      </w:r>
      <w:r w:rsidR="003A5129">
        <w:t>20%</w:t>
      </w:r>
      <w:r>
        <w:t xml:space="preserve"> de </w:t>
      </w:r>
      <w:r w:rsidR="005F62AB">
        <w:t xml:space="preserve">muestro </w:t>
      </w:r>
      <w:r>
        <w:t>contenido</w:t>
      </w:r>
      <w:r w:rsidR="005F62AB">
        <w:t xml:space="preserve"> programático</w:t>
      </w:r>
      <w:r>
        <w:t xml:space="preserve"> </w:t>
      </w:r>
      <w:r w:rsidR="00CE19CE">
        <w:t xml:space="preserve">es </w:t>
      </w:r>
      <w:r>
        <w:t>de ayuda social a los más necesitados y vulnerables</w:t>
      </w:r>
      <w:r w:rsidR="007A52B3">
        <w:t xml:space="preserve">, lo que incluye </w:t>
      </w:r>
      <w:r w:rsidR="00D00774">
        <w:t xml:space="preserve">entrevistas o </w:t>
      </w:r>
      <w:r w:rsidR="007A52B3">
        <w:t xml:space="preserve">programas </w:t>
      </w:r>
      <w:r w:rsidR="00D00774">
        <w:t xml:space="preserve">de orientación médica, </w:t>
      </w:r>
      <w:r w:rsidR="007A52B3">
        <w:t xml:space="preserve">de prevención de drogas y alcoholismo, programas de </w:t>
      </w:r>
      <w:r w:rsidR="002D190F">
        <w:t xml:space="preserve">asistencia legal (con la colaboración de la Fundación </w:t>
      </w:r>
      <w:proofErr w:type="spellStart"/>
      <w:r w:rsidR="002D190F">
        <w:t>Probono</w:t>
      </w:r>
      <w:proofErr w:type="spellEnd"/>
      <w:r w:rsidR="003A5129">
        <w:t>)</w:t>
      </w:r>
      <w:r w:rsidR="002D190F">
        <w:t xml:space="preserve">. </w:t>
      </w:r>
      <w:r w:rsidR="005F62AB">
        <w:t>Transmitimos programas de prevención de alcoholismo y drogas porque</w:t>
      </w:r>
      <w:r w:rsidR="00E4270C">
        <w:t xml:space="preserve"> lamentablemente </w:t>
      </w:r>
      <w:r w:rsidR="005F62AB">
        <w:t>en nuestro país las</w:t>
      </w:r>
      <w:r w:rsidR="00C2763F">
        <w:t xml:space="preserve"> tasas de alcoholismo y drogadicción han aumentado dramáticamente en los últimos años</w:t>
      </w:r>
      <w:r w:rsidR="00D00774">
        <w:t xml:space="preserve">. </w:t>
      </w:r>
    </w:p>
    <w:p w14:paraId="041C3795" w14:textId="791C7E08" w:rsidR="00DB3DA4" w:rsidRDefault="002D190F" w:rsidP="00DB3DA4">
      <w:pPr>
        <w:jc w:val="both"/>
      </w:pPr>
      <w:r>
        <w:t xml:space="preserve">Un </w:t>
      </w:r>
      <w:r w:rsidR="007C7C85">
        <w:t>20</w:t>
      </w:r>
      <w:r>
        <w:t>% de</w:t>
      </w:r>
      <w:r w:rsidR="00E4270C">
        <w:t xml:space="preserve">l </w:t>
      </w:r>
      <w:r>
        <w:t>contenido</w:t>
      </w:r>
      <w:r w:rsidR="00E4270C">
        <w:t xml:space="preserve"> de la programación está enfocada en</w:t>
      </w:r>
      <w:r>
        <w:t xml:space="preserve"> </w:t>
      </w:r>
      <w:r w:rsidR="00E4270C">
        <w:t>la</w:t>
      </w:r>
      <w:r>
        <w:t xml:space="preserve"> formación humana, lo que incluye programas de </w:t>
      </w:r>
      <w:r w:rsidR="00517D72">
        <w:t xml:space="preserve">orientación matrimonial, </w:t>
      </w:r>
      <w:r>
        <w:t xml:space="preserve">formación </w:t>
      </w:r>
      <w:r w:rsidR="00517D72">
        <w:t>familiar</w:t>
      </w:r>
      <w:r>
        <w:t>, de reforzamiento escolar</w:t>
      </w:r>
      <w:r w:rsidR="00E344D3">
        <w:t xml:space="preserve"> a estudiantes y también a</w:t>
      </w:r>
      <w:r>
        <w:t xml:space="preserve"> profesores de establecimientos educacionales</w:t>
      </w:r>
      <w:r w:rsidR="00E4270C">
        <w:t xml:space="preserve">. También se incluyen </w:t>
      </w:r>
      <w:r>
        <w:t>programas de asistencia psicológica (con psicólogos católicos)</w:t>
      </w:r>
      <w:r w:rsidR="00E344D3">
        <w:t xml:space="preserve">. </w:t>
      </w:r>
      <w:r w:rsidR="003471E9">
        <w:t>Los programas de orientación matrimonial son de gran ayuda para fortalecer la familia</w:t>
      </w:r>
      <w:r w:rsidR="003A7508">
        <w:t>. En cuanto a los</w:t>
      </w:r>
      <w:r w:rsidR="00E344D3">
        <w:t xml:space="preserve"> programas de orientación psicológica</w:t>
      </w:r>
      <w:r w:rsidR="003A7508">
        <w:t xml:space="preserve">, </w:t>
      </w:r>
      <w:r w:rsidR="003471E9">
        <w:t>se deben a</w:t>
      </w:r>
      <w:r w:rsidR="00E344D3">
        <w:t xml:space="preserve"> que nuestro país presenta los índices más altos de enfermedades </w:t>
      </w:r>
      <w:r w:rsidR="003A7508">
        <w:t>en esta materia</w:t>
      </w:r>
      <w:r w:rsidR="00870956">
        <w:t xml:space="preserve">. </w:t>
      </w:r>
      <w:r>
        <w:t xml:space="preserve"> </w:t>
      </w:r>
    </w:p>
    <w:p w14:paraId="5BE3CD5C" w14:textId="1E7AEBC5" w:rsidR="002D190F" w:rsidRDefault="00DB3DA4" w:rsidP="00DB3DA4">
      <w:pPr>
        <w:jc w:val="both"/>
      </w:pPr>
      <w:r>
        <w:t xml:space="preserve">La Iglesia Católica </w:t>
      </w:r>
      <w:r w:rsidR="002D190F">
        <w:t>chilena no tiene ningún medio de comunicación</w:t>
      </w:r>
      <w:r w:rsidR="00100F35">
        <w:t xml:space="preserve"> social</w:t>
      </w:r>
      <w:r w:rsidR="002D190F">
        <w:t xml:space="preserve"> (prensa escrita, televisión abierta o de pago, ni radio) que sean de cobertura nacional como lo es Radio </w:t>
      </w:r>
      <w:r w:rsidR="003905D7">
        <w:t>María</w:t>
      </w:r>
      <w:r w:rsidR="002D190F">
        <w:t xml:space="preserve"> Chile. </w:t>
      </w:r>
      <w:r w:rsidR="00583B46">
        <w:t xml:space="preserve">Por estatutos, </w:t>
      </w:r>
      <w:r w:rsidR="002D190F">
        <w:t xml:space="preserve">Radio </w:t>
      </w:r>
      <w:r w:rsidR="003905D7">
        <w:t>María</w:t>
      </w:r>
      <w:r w:rsidR="002D190F">
        <w:t xml:space="preserve"> está al servicio de la Iglesia Católica, </w:t>
      </w:r>
      <w:r w:rsidR="000B16D1">
        <w:t xml:space="preserve">entregando </w:t>
      </w:r>
      <w:r w:rsidR="002D190F">
        <w:t xml:space="preserve">permanentemente espacios de difusión a los </w:t>
      </w:r>
      <w:r w:rsidR="003905D7">
        <w:t>O</w:t>
      </w:r>
      <w:r w:rsidR="002D190F">
        <w:t xml:space="preserve">bispos de todo el país, así como a los más diversos movimientos, congregaciones y asociaciones católicas de laicos, para la difusión de sus actividades pastorales y carismas. </w:t>
      </w:r>
      <w:r w:rsidR="00583B46">
        <w:t xml:space="preserve">Radio </w:t>
      </w:r>
      <w:r w:rsidR="003905D7">
        <w:t>María</w:t>
      </w:r>
      <w:r w:rsidR="00583B46">
        <w:t xml:space="preserve"> orienta permanentemente sus programas conforme a los lineamientos pastorales que fija la Conferencia Episcopal Chilena.</w:t>
      </w:r>
    </w:p>
    <w:p w14:paraId="37242CAF" w14:textId="551BF58B" w:rsidR="00583B46" w:rsidRDefault="00380958" w:rsidP="00DB3DA4">
      <w:pPr>
        <w:jc w:val="both"/>
      </w:pPr>
      <w:r>
        <w:lastRenderedPageBreak/>
        <w:t xml:space="preserve">Los oyentes de Radio </w:t>
      </w:r>
      <w:r w:rsidR="003905D7">
        <w:t>María</w:t>
      </w:r>
      <w:r>
        <w:t xml:space="preserve"> son preferentemente personas de todas las edades que viven en lugares muy remotos</w:t>
      </w:r>
      <w:r w:rsidR="003905D7">
        <w:t>,</w:t>
      </w:r>
      <w:r>
        <w:t xml:space="preserve"> donde</w:t>
      </w:r>
      <w:r w:rsidR="003905D7">
        <w:t xml:space="preserve"> muchas de ellas</w:t>
      </w:r>
      <w:r>
        <w:t xml:space="preserve"> no tienen posibilidad de asistir a </w:t>
      </w:r>
      <w:r w:rsidR="003905D7">
        <w:t>Mi</w:t>
      </w:r>
      <w:r>
        <w:t>sa por falta de sacerdotes</w:t>
      </w:r>
      <w:r w:rsidR="00517ED6">
        <w:t>. B</w:t>
      </w:r>
      <w:r>
        <w:t xml:space="preserve">uena parte de nuestros oyentes corresponde a personas que están en hospitales, cárceles, asilos de ancianos, así como también personas de trabajos sencillos como taxistas, nocheros, guardias, cocineras, enfermeras, </w:t>
      </w:r>
      <w:r w:rsidR="00100F35">
        <w:t xml:space="preserve">etc. </w:t>
      </w:r>
      <w:r w:rsidR="00726C2C">
        <w:t>T</w:t>
      </w:r>
      <w:r>
        <w:t>odos quienes nos testimonian día a día</w:t>
      </w:r>
      <w:r w:rsidR="00726C2C">
        <w:t xml:space="preserve">, </w:t>
      </w:r>
      <w:r w:rsidR="0085123D">
        <w:t>señalándonos</w:t>
      </w:r>
      <w:r>
        <w:t xml:space="preserve"> que gracias a </w:t>
      </w:r>
      <w:r w:rsidR="00517ED6">
        <w:t xml:space="preserve">nuestra </w:t>
      </w:r>
      <w:r>
        <w:t xml:space="preserve">Radio se sienten permanentemente acompañados, protegidos e iluminados por Nuestra Madre </w:t>
      </w:r>
      <w:r w:rsidR="005F62AB">
        <w:t>L</w:t>
      </w:r>
      <w:r>
        <w:t xml:space="preserve">a Virgen María. El público oyente de Radio </w:t>
      </w:r>
      <w:r w:rsidR="003905D7">
        <w:t>María</w:t>
      </w:r>
      <w:r>
        <w:t xml:space="preserve"> corresponde </w:t>
      </w:r>
      <w:r w:rsidR="00583B46">
        <w:t xml:space="preserve">mayoritariamente </w:t>
      </w:r>
      <w:r>
        <w:t>a</w:t>
      </w:r>
      <w:r w:rsidR="00583B46">
        <w:t xml:space="preserve"> los sectores</w:t>
      </w:r>
      <w:r>
        <w:t xml:space="preserve"> más popular</w:t>
      </w:r>
      <w:r w:rsidR="00583B46">
        <w:t>es</w:t>
      </w:r>
      <w:r>
        <w:t xml:space="preserve"> </w:t>
      </w:r>
      <w:r w:rsidR="004F17D8">
        <w:t>y menos favorecido</w:t>
      </w:r>
      <w:r w:rsidR="00583B46">
        <w:t>s</w:t>
      </w:r>
      <w:r w:rsidR="004F17D8">
        <w:t xml:space="preserve"> </w:t>
      </w:r>
      <w:r>
        <w:t>de nuestro país.</w:t>
      </w:r>
      <w:r w:rsidR="0040232A">
        <w:t xml:space="preserve"> </w:t>
      </w:r>
    </w:p>
    <w:p w14:paraId="3C00B015" w14:textId="64415BCC" w:rsidR="00FF72AA" w:rsidRDefault="003262CE" w:rsidP="00DB3DA4">
      <w:pPr>
        <w:jc w:val="both"/>
      </w:pPr>
      <w:r>
        <w:t xml:space="preserve">Nuestra sociedad necesita paz y esperanza, y Radio </w:t>
      </w:r>
      <w:r w:rsidR="00887E45">
        <w:t>María</w:t>
      </w:r>
      <w:r>
        <w:t xml:space="preserve"> transmite un mensaje esperanzador y de paz. Transmite la alegría del Evangelio</w:t>
      </w:r>
      <w:r w:rsidR="00722DED">
        <w:t>, único medio para sanar las heridas de</w:t>
      </w:r>
      <w:r w:rsidR="00562F96">
        <w:t>l alma de Chile</w:t>
      </w:r>
      <w:r w:rsidR="00722DED">
        <w:t xml:space="preserve">. Es por eso que, como dice nuestro lema, Radio </w:t>
      </w:r>
      <w:r w:rsidR="00887E45">
        <w:t>María</w:t>
      </w:r>
      <w:r w:rsidR="00722DED">
        <w:t xml:space="preserve"> es una buena señal para Chile.</w:t>
      </w:r>
    </w:p>
    <w:p w14:paraId="67863B55" w14:textId="3A6B9A32" w:rsidR="00055EF6" w:rsidRPr="006C7BD0" w:rsidRDefault="00055EF6" w:rsidP="00A23182">
      <w:pPr>
        <w:jc w:val="both"/>
      </w:pPr>
      <w:r>
        <w:t>A través de nuestra programación</w:t>
      </w:r>
      <w:r w:rsidR="00887E45">
        <w:t>,</w:t>
      </w:r>
      <w:r w:rsidRPr="00530A70">
        <w:t xml:space="preserve"> </w:t>
      </w:r>
      <w:r>
        <w:t>promovemos</w:t>
      </w:r>
      <w:r w:rsidRPr="009E22CC">
        <w:t xml:space="preserve"> un camino espirit</w:t>
      </w:r>
      <w:r>
        <w:t>ual</w:t>
      </w:r>
      <w:r w:rsidR="00887E45">
        <w:t xml:space="preserve"> </w:t>
      </w:r>
      <w:r>
        <w:t>al</w:t>
      </w:r>
      <w:r w:rsidRPr="009E22CC">
        <w:t xml:space="preserve"> servicio de</w:t>
      </w:r>
      <w:r>
        <w:t xml:space="preserve"> la comunidad y de las personas más vulnerables, que permita un crecimiento en la Fe y una incidencia en la sociedad, l</w:t>
      </w:r>
      <w:r w:rsidRPr="009E22CC">
        <w:t>legando a lugares</w:t>
      </w:r>
      <w:r>
        <w:t xml:space="preserve"> de Chile</w:t>
      </w:r>
      <w:r w:rsidRPr="009E22CC">
        <w:t xml:space="preserve"> donde los sacerdotes y agentes pastorales no pueden llegar.</w:t>
      </w:r>
    </w:p>
    <w:p w14:paraId="2C4D928F" w14:textId="4ED8356C" w:rsidR="001C29B5" w:rsidRPr="00E84952" w:rsidRDefault="00D75F99" w:rsidP="00C647B6">
      <w:pPr>
        <w:jc w:val="both"/>
      </w:pPr>
      <w:r>
        <w:t>El objetivo es poder seguir operando y transmitiendo nuestra señal en los lugares en que ya tenemos</w:t>
      </w:r>
      <w:r w:rsidR="009B2F3C">
        <w:t xml:space="preserve"> presencia con nuestras</w:t>
      </w:r>
      <w:r>
        <w:t xml:space="preserve"> estaciones</w:t>
      </w:r>
      <w:r w:rsidR="00D83380">
        <w:t xml:space="preserve"> </w:t>
      </w:r>
      <w:r>
        <w:t>y antenas a lo largo de todo Chile. Solo así podremos seguir realizando nuestra misión de Evangelización, de servicio a la Iglesia</w:t>
      </w:r>
      <w:r w:rsidR="0046113C">
        <w:t>,</w:t>
      </w:r>
      <w:r>
        <w:t xml:space="preserve"> de promoción humana y espiritual. El objetivo es no abandonar a las personas y comunidades que nos oyen día a día y que gracias a nuestra señal se sienten acompañadas y amadas por la</w:t>
      </w:r>
      <w:r w:rsidR="009B2F3C">
        <w:t xml:space="preserve"> Santísima</w:t>
      </w:r>
      <w:r>
        <w:t xml:space="preserve"> Virgen María.</w:t>
      </w:r>
    </w:p>
    <w:p w14:paraId="5E0C4493" w14:textId="5AE3D4CD" w:rsidR="009B2F3C" w:rsidRDefault="009B2F3C" w:rsidP="00BD5BB6">
      <w:pPr>
        <w:jc w:val="both"/>
      </w:pPr>
      <w:r>
        <w:t xml:space="preserve">Radio </w:t>
      </w:r>
      <w:r w:rsidR="001C29B5">
        <w:t>María</w:t>
      </w:r>
      <w:r>
        <w:t xml:space="preserve"> tiene una red de voluntarios a lo largo de Chile, con más de </w:t>
      </w:r>
      <w:r w:rsidR="00242177">
        <w:t>80</w:t>
      </w:r>
      <w:r w:rsidR="007E17CE">
        <w:t xml:space="preserve"> </w:t>
      </w:r>
      <w:r>
        <w:t xml:space="preserve">voluntarios activos. A su vez, colaboran voluntariamente en la realización de nuestros programas más de </w:t>
      </w:r>
      <w:r w:rsidR="002804F1">
        <w:t>40</w:t>
      </w:r>
      <w:r>
        <w:t xml:space="preserve"> personas, incluidos laicos, </w:t>
      </w:r>
      <w:r w:rsidR="00BD6AA1">
        <w:t>personas consagradas, sacerdotes y religiosas.  En nuestra sede tenemos una capilla en la que celebramos la Santa Misa y hacemos adoración Eucarística,</w:t>
      </w:r>
      <w:r w:rsidR="00242177">
        <w:t xml:space="preserve"> donde asisten </w:t>
      </w:r>
      <w:r w:rsidR="005D6A13">
        <w:t>personas que</w:t>
      </w:r>
      <w:r w:rsidR="00BD6AA1">
        <w:t xml:space="preserve"> trabajan en la Radio </w:t>
      </w:r>
      <w:r w:rsidR="00E44E77">
        <w:t xml:space="preserve">como </w:t>
      </w:r>
      <w:r w:rsidR="005D6A13">
        <w:t>también todos</w:t>
      </w:r>
      <w:r w:rsidR="00E44E77">
        <w:t xml:space="preserve"> quienes quieran</w:t>
      </w:r>
      <w:r w:rsidR="00BD6AA1">
        <w:t xml:space="preserve"> participar.</w:t>
      </w:r>
    </w:p>
    <w:p w14:paraId="1E86FEB2" w14:textId="1900C0A6" w:rsidR="00277776" w:rsidRDefault="00F01C87" w:rsidP="00BD5BB6">
      <w:pPr>
        <w:jc w:val="both"/>
      </w:pPr>
      <w:r>
        <w:t xml:space="preserve">En otro aspecto, al ser la única radio católica de Chile con cobertura nacional, </w:t>
      </w:r>
      <w:r w:rsidR="00BD6AA1">
        <w:t xml:space="preserve">transmitimos a todo Chile y </w:t>
      </w:r>
      <w:r>
        <w:t xml:space="preserve">en directo las grandes fiestas </w:t>
      </w:r>
      <w:r w:rsidR="00BD6AA1">
        <w:t>religiosas</w:t>
      </w:r>
      <w:r>
        <w:t>, marianas, en templos</w:t>
      </w:r>
      <w:r w:rsidR="00BD6AA1">
        <w:t xml:space="preserve">, santuarios y lugares de peregrinación </w:t>
      </w:r>
      <w:r>
        <w:t>que convocan</w:t>
      </w:r>
      <w:r w:rsidR="00BD6AA1">
        <w:t xml:space="preserve"> a cientos de</w:t>
      </w:r>
      <w:r>
        <w:t xml:space="preserve"> </w:t>
      </w:r>
      <w:r w:rsidR="00C647B6">
        <w:t>miles de</w:t>
      </w:r>
      <w:r>
        <w:t xml:space="preserve"> personas, para que feligreses de otras regiones </w:t>
      </w:r>
      <w:r w:rsidR="002804F1">
        <w:t xml:space="preserve">también </w:t>
      </w:r>
      <w:r>
        <w:t>puedan participar</w:t>
      </w:r>
      <w:r w:rsidR="00BD6AA1">
        <w:t xml:space="preserve"> de dichas celebraciones a través de </w:t>
      </w:r>
      <w:r>
        <w:t>la Radio. Un ejemplo de esto es la participación de la Radio en la fiesta de la I</w:t>
      </w:r>
      <w:r w:rsidR="001C29CE">
        <w:t>n</w:t>
      </w:r>
      <w:r>
        <w:t>maculada Concepción en el Cerro San Cristóbal</w:t>
      </w:r>
      <w:r w:rsidR="001C29CE">
        <w:t xml:space="preserve"> de la ciudad de Santiago.</w:t>
      </w:r>
      <w:r>
        <w:t xml:space="preserve"> La participación en el santuario de la </w:t>
      </w:r>
      <w:r w:rsidR="00C647B6">
        <w:t xml:space="preserve">Virgen de Lo </w:t>
      </w:r>
      <w:r w:rsidR="00744041">
        <w:t>Vásquez</w:t>
      </w:r>
      <w:r>
        <w:t xml:space="preserve">, </w:t>
      </w:r>
      <w:r w:rsidR="00C647B6">
        <w:t>donde</w:t>
      </w:r>
      <w:r w:rsidR="001C29CE">
        <w:t xml:space="preserve"> el año 2022</w:t>
      </w:r>
      <w:r w:rsidR="00C647B6">
        <w:t xml:space="preserve"> asistieron</w:t>
      </w:r>
      <w:r w:rsidR="001C29CE">
        <w:t xml:space="preserve"> alrededor</w:t>
      </w:r>
      <w:r w:rsidR="00C647B6">
        <w:t xml:space="preserve"> de un millón de feligreses. Recientemente, </w:t>
      </w:r>
      <w:r>
        <w:t>la cobertura, con programas especiales y</w:t>
      </w:r>
      <w:r w:rsidR="00C647B6">
        <w:t xml:space="preserve"> la transmisión en directo</w:t>
      </w:r>
      <w:r w:rsidR="001C29B5">
        <w:t xml:space="preserve"> </w:t>
      </w:r>
      <w:r w:rsidR="00C647B6">
        <w:t xml:space="preserve">de la muerte y </w:t>
      </w:r>
      <w:r>
        <w:t>funeral del Papa Emérito Benedicto XVI.</w:t>
      </w:r>
    </w:p>
    <w:p w14:paraId="7681C9D5" w14:textId="32C238B3" w:rsidR="007E17CE" w:rsidRDefault="0064290B" w:rsidP="005D6A13">
      <w:pPr>
        <w:jc w:val="center"/>
      </w:pPr>
      <w:r w:rsidRPr="0064290B">
        <w:rPr>
          <w:noProof/>
          <w:lang w:eastAsia="es-CL"/>
        </w:rPr>
        <w:lastRenderedPageBreak/>
        <w:drawing>
          <wp:inline distT="0" distB="0" distL="0" distR="0" wp14:anchorId="01AC50F9" wp14:editId="7246F0D6">
            <wp:extent cx="4335517" cy="3672828"/>
            <wp:effectExtent l="0" t="0" r="8255" b="4445"/>
            <wp:docPr id="3" name="Imagen 3" descr="C:\Users\MHUENCHU\Downloads\Captura de pantalla 2023-01-25 190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UENCHU\Downloads\Captura de pantalla 2023-01-25 1905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6823" cy="3868778"/>
                    </a:xfrm>
                    <a:prstGeom prst="rect">
                      <a:avLst/>
                    </a:prstGeom>
                    <a:noFill/>
                    <a:ln>
                      <a:noFill/>
                    </a:ln>
                  </pic:spPr>
                </pic:pic>
              </a:graphicData>
            </a:graphic>
          </wp:inline>
        </w:drawing>
      </w:r>
    </w:p>
    <w:p w14:paraId="5C83BC89" w14:textId="77777777" w:rsidR="003F7B7A" w:rsidRDefault="003F7B7A" w:rsidP="00BD5BB6">
      <w:pPr>
        <w:jc w:val="both"/>
      </w:pPr>
    </w:p>
    <w:p w14:paraId="77591C70" w14:textId="30E10B80" w:rsidR="00462D85" w:rsidRDefault="007E17CE" w:rsidP="00A23182">
      <w:pPr>
        <w:jc w:val="both"/>
      </w:pPr>
      <w:r>
        <w:t xml:space="preserve">También </w:t>
      </w:r>
      <w:r w:rsidR="00240C87">
        <w:t>impulsamos,</w:t>
      </w:r>
      <w:r>
        <w:t xml:space="preserve"> en la medida en que nuestros medios lo permiten, la presencia de </w:t>
      </w:r>
      <w:r w:rsidR="00462D85">
        <w:t xml:space="preserve">Radio María </w:t>
      </w:r>
      <w:r>
        <w:t xml:space="preserve">en distintas redes </w:t>
      </w:r>
      <w:r w:rsidR="002804F1">
        <w:t>sociales</w:t>
      </w:r>
      <w:r w:rsidR="00240C87">
        <w:t xml:space="preserve">. Nuestras cifras </w:t>
      </w:r>
      <w:r>
        <w:t xml:space="preserve">correspondientes </w:t>
      </w:r>
      <w:r w:rsidR="00E44E77">
        <w:t xml:space="preserve">a </w:t>
      </w:r>
      <w:r w:rsidR="005D6A13">
        <w:t>diciembre</w:t>
      </w:r>
      <w:r w:rsidR="00171122">
        <w:t xml:space="preserve"> 2022</w:t>
      </w:r>
      <w:r w:rsidR="00240C87">
        <w:t xml:space="preserve"> son:</w:t>
      </w:r>
    </w:p>
    <w:p w14:paraId="7C55A925" w14:textId="352FD355" w:rsidR="00BB3B4C" w:rsidRPr="007E17CE" w:rsidRDefault="00BB3B4C" w:rsidP="007E17CE">
      <w:pPr>
        <w:pStyle w:val="xp1"/>
        <w:spacing w:before="0" w:beforeAutospacing="0" w:after="0" w:afterAutospacing="0"/>
        <w:rPr>
          <w:rFonts w:asciiTheme="minorHAnsi" w:eastAsiaTheme="minorHAnsi" w:hAnsiTheme="minorHAnsi" w:cstheme="minorBidi"/>
          <w:b/>
          <w:sz w:val="22"/>
          <w:szCs w:val="22"/>
          <w:lang w:eastAsia="en-US"/>
        </w:rPr>
      </w:pPr>
      <w:r w:rsidRPr="00B57921">
        <w:rPr>
          <w:rFonts w:asciiTheme="minorHAnsi" w:eastAsiaTheme="minorHAnsi" w:hAnsiTheme="minorHAnsi" w:cstheme="minorBidi"/>
          <w:b/>
          <w:sz w:val="22"/>
          <w:szCs w:val="22"/>
          <w:lang w:eastAsia="en-US"/>
        </w:rPr>
        <w:t>Facebook</w:t>
      </w:r>
      <w:r w:rsidR="007E17CE">
        <w:rPr>
          <w:rFonts w:asciiTheme="minorHAnsi" w:eastAsiaTheme="minorHAnsi" w:hAnsiTheme="minorHAnsi" w:cstheme="minorBidi"/>
          <w:b/>
          <w:sz w:val="22"/>
          <w:szCs w:val="22"/>
          <w:lang w:eastAsia="en-US"/>
        </w:rPr>
        <w:t>:</w:t>
      </w:r>
      <w:r w:rsidR="007E17CE">
        <w:rPr>
          <w:rFonts w:asciiTheme="minorHAnsi" w:eastAsiaTheme="minorHAnsi" w:hAnsiTheme="minorHAnsi" w:cstheme="minorBidi"/>
          <w:b/>
          <w:sz w:val="22"/>
          <w:szCs w:val="22"/>
          <w:lang w:eastAsia="en-US"/>
        </w:rPr>
        <w:tab/>
      </w:r>
      <w:r w:rsidRPr="00BB3B4C">
        <w:rPr>
          <w:rFonts w:asciiTheme="minorHAnsi" w:eastAsiaTheme="minorHAnsi" w:hAnsiTheme="minorHAnsi" w:cstheme="minorBidi"/>
          <w:sz w:val="22"/>
          <w:szCs w:val="22"/>
          <w:lang w:eastAsia="en-US"/>
        </w:rPr>
        <w:t>Seguidores: 17.890 personas</w:t>
      </w:r>
    </w:p>
    <w:p w14:paraId="7D46E3C1" w14:textId="77777777" w:rsidR="00BB3B4C" w:rsidRPr="00BB3B4C" w:rsidRDefault="00BB3B4C" w:rsidP="007E17CE">
      <w:pPr>
        <w:pStyle w:val="xp3"/>
        <w:spacing w:before="0" w:beforeAutospacing="0" w:after="0" w:afterAutospacing="0"/>
        <w:ind w:left="708" w:firstLine="708"/>
        <w:rPr>
          <w:rFonts w:asciiTheme="minorHAnsi" w:eastAsiaTheme="minorHAnsi" w:hAnsiTheme="minorHAnsi" w:cstheme="minorBidi"/>
          <w:sz w:val="22"/>
          <w:szCs w:val="22"/>
          <w:lang w:eastAsia="en-US"/>
        </w:rPr>
      </w:pPr>
      <w:r w:rsidRPr="00BB3B4C">
        <w:rPr>
          <w:rFonts w:asciiTheme="minorHAnsi" w:eastAsiaTheme="minorHAnsi" w:hAnsiTheme="minorHAnsi" w:cstheme="minorBidi"/>
          <w:sz w:val="22"/>
          <w:szCs w:val="22"/>
          <w:lang w:eastAsia="en-US"/>
        </w:rPr>
        <w:t>Me gusta: 16.393 personas. </w:t>
      </w:r>
    </w:p>
    <w:p w14:paraId="239C51EF" w14:textId="77777777" w:rsidR="00BB3B4C" w:rsidRPr="00BB3B4C" w:rsidRDefault="00BB3B4C" w:rsidP="007E17CE">
      <w:pPr>
        <w:pStyle w:val="xp3"/>
        <w:spacing w:before="0" w:beforeAutospacing="0" w:after="0" w:afterAutospacing="0"/>
        <w:ind w:left="708" w:firstLine="708"/>
        <w:rPr>
          <w:rFonts w:asciiTheme="minorHAnsi" w:eastAsiaTheme="minorHAnsi" w:hAnsiTheme="minorHAnsi" w:cstheme="minorBidi"/>
          <w:sz w:val="22"/>
          <w:szCs w:val="22"/>
          <w:lang w:eastAsia="en-US"/>
        </w:rPr>
      </w:pPr>
      <w:r w:rsidRPr="00BB3B4C">
        <w:rPr>
          <w:rFonts w:asciiTheme="minorHAnsi" w:eastAsiaTheme="minorHAnsi" w:hAnsiTheme="minorHAnsi" w:cstheme="minorBidi"/>
          <w:sz w:val="22"/>
          <w:szCs w:val="22"/>
          <w:lang w:eastAsia="en-US"/>
        </w:rPr>
        <w:t>Alcance: 124.578</w:t>
      </w:r>
    </w:p>
    <w:p w14:paraId="3F000A2D" w14:textId="77777777" w:rsidR="00BB3B4C" w:rsidRPr="00BB3B4C" w:rsidRDefault="00BB3B4C" w:rsidP="00BB3B4C">
      <w:pPr>
        <w:pStyle w:val="xp2"/>
        <w:spacing w:before="0" w:beforeAutospacing="0" w:after="0" w:afterAutospacing="0"/>
        <w:rPr>
          <w:rFonts w:asciiTheme="minorHAnsi" w:eastAsiaTheme="minorHAnsi" w:hAnsiTheme="minorHAnsi" w:cstheme="minorBidi"/>
          <w:sz w:val="22"/>
          <w:szCs w:val="22"/>
          <w:lang w:eastAsia="en-US"/>
        </w:rPr>
      </w:pPr>
    </w:p>
    <w:p w14:paraId="4B201D7F" w14:textId="13FED398" w:rsidR="00BB3B4C" w:rsidRPr="007E17CE" w:rsidRDefault="00B57921" w:rsidP="007E17CE">
      <w:pPr>
        <w:pStyle w:val="xp3"/>
        <w:spacing w:before="0" w:beforeAutospacing="0" w:after="0" w:afterAutospacing="0"/>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Instagram</w:t>
      </w:r>
      <w:r w:rsidR="007E17CE">
        <w:rPr>
          <w:rFonts w:asciiTheme="minorHAnsi" w:eastAsiaTheme="minorHAnsi" w:hAnsiTheme="minorHAnsi" w:cstheme="minorBidi"/>
          <w:b/>
          <w:sz w:val="22"/>
          <w:szCs w:val="22"/>
          <w:lang w:eastAsia="en-US"/>
        </w:rPr>
        <w:t>:</w:t>
      </w:r>
      <w:r w:rsidR="007E17CE">
        <w:rPr>
          <w:rFonts w:asciiTheme="minorHAnsi" w:eastAsiaTheme="minorHAnsi" w:hAnsiTheme="minorHAnsi" w:cstheme="minorBidi"/>
          <w:b/>
          <w:sz w:val="22"/>
          <w:szCs w:val="22"/>
          <w:lang w:eastAsia="en-US"/>
        </w:rPr>
        <w:tab/>
      </w:r>
      <w:r w:rsidR="00BB3B4C" w:rsidRPr="00BB3B4C">
        <w:rPr>
          <w:rFonts w:asciiTheme="minorHAnsi" w:eastAsiaTheme="minorHAnsi" w:hAnsiTheme="minorHAnsi" w:cstheme="minorBidi"/>
          <w:sz w:val="22"/>
          <w:szCs w:val="22"/>
          <w:lang w:eastAsia="en-US"/>
        </w:rPr>
        <w:t>Seguidores: 7.518 personas. </w:t>
      </w:r>
    </w:p>
    <w:p w14:paraId="2A1877F1" w14:textId="19D7CCA5" w:rsidR="00BB3B4C" w:rsidRDefault="00BB3B4C" w:rsidP="007E17CE">
      <w:pPr>
        <w:pStyle w:val="xp3"/>
        <w:spacing w:before="0" w:beforeAutospacing="0" w:after="0" w:afterAutospacing="0"/>
        <w:ind w:left="708" w:firstLine="708"/>
        <w:rPr>
          <w:rFonts w:asciiTheme="minorHAnsi" w:eastAsiaTheme="minorHAnsi" w:hAnsiTheme="minorHAnsi" w:cstheme="minorBidi"/>
          <w:sz w:val="22"/>
          <w:szCs w:val="22"/>
          <w:lang w:eastAsia="en-US"/>
        </w:rPr>
      </w:pPr>
      <w:r w:rsidRPr="00BB3B4C">
        <w:rPr>
          <w:rFonts w:asciiTheme="minorHAnsi" w:eastAsiaTheme="minorHAnsi" w:hAnsiTheme="minorHAnsi" w:cstheme="minorBidi"/>
          <w:sz w:val="22"/>
          <w:szCs w:val="22"/>
          <w:lang w:eastAsia="en-US"/>
        </w:rPr>
        <w:t>Alcance: 25.673</w:t>
      </w:r>
    </w:p>
    <w:p w14:paraId="06D2A85E" w14:textId="4388EB75" w:rsidR="00F01C87" w:rsidRDefault="00F01C87" w:rsidP="00A23182">
      <w:pPr>
        <w:ind w:left="1416"/>
      </w:pPr>
      <w:r>
        <w:t xml:space="preserve">Sólo como una referencia, el Instagram de la Conferencia Episcopal de Chile tiene 2.928 </w:t>
      </w:r>
      <w:r w:rsidR="002D47C6">
        <w:t xml:space="preserve">seguidores </w:t>
      </w:r>
      <w:r>
        <w:t xml:space="preserve">y </w:t>
      </w:r>
      <w:r w:rsidR="002D47C6">
        <w:t>el Arzobispado de Santiago</w:t>
      </w:r>
      <w:r w:rsidR="007E17CE">
        <w:t xml:space="preserve"> </w:t>
      </w:r>
      <w:r w:rsidR="00755DD2">
        <w:t>tiene 9.693.-</w:t>
      </w:r>
    </w:p>
    <w:p w14:paraId="05F1DEBB" w14:textId="77777777" w:rsidR="000B7106" w:rsidRPr="00BB3B4C" w:rsidRDefault="000B7106" w:rsidP="00B57921">
      <w:pPr>
        <w:pStyle w:val="xp3"/>
        <w:spacing w:before="0" w:beforeAutospacing="0" w:after="0" w:afterAutospacing="0"/>
        <w:ind w:firstLine="708"/>
        <w:rPr>
          <w:rFonts w:asciiTheme="minorHAnsi" w:eastAsiaTheme="minorHAnsi" w:hAnsiTheme="minorHAnsi" w:cstheme="minorBidi"/>
          <w:sz w:val="22"/>
          <w:szCs w:val="22"/>
          <w:lang w:eastAsia="en-US"/>
        </w:rPr>
      </w:pPr>
    </w:p>
    <w:p w14:paraId="183FC5A3" w14:textId="194AFB14" w:rsidR="00BB3B4C" w:rsidRPr="007E17CE" w:rsidRDefault="00B57921" w:rsidP="007E17CE">
      <w:pPr>
        <w:pStyle w:val="xp2"/>
        <w:spacing w:before="0" w:beforeAutospacing="0" w:after="0" w:afterAutospacing="0"/>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Twitter</w:t>
      </w:r>
      <w:r w:rsidR="007E17CE">
        <w:rPr>
          <w:rFonts w:asciiTheme="minorHAnsi" w:eastAsiaTheme="minorHAnsi" w:hAnsiTheme="minorHAnsi" w:cstheme="minorBidi"/>
          <w:b/>
          <w:sz w:val="22"/>
          <w:szCs w:val="22"/>
          <w:lang w:eastAsia="en-US"/>
        </w:rPr>
        <w:t>:</w:t>
      </w:r>
      <w:r w:rsidR="007E17CE">
        <w:rPr>
          <w:rFonts w:asciiTheme="minorHAnsi" w:eastAsiaTheme="minorHAnsi" w:hAnsiTheme="minorHAnsi" w:cstheme="minorBidi"/>
          <w:b/>
          <w:sz w:val="22"/>
          <w:szCs w:val="22"/>
          <w:lang w:eastAsia="en-US"/>
        </w:rPr>
        <w:tab/>
      </w:r>
      <w:r w:rsidR="00BB3B4C" w:rsidRPr="00BB3B4C">
        <w:rPr>
          <w:rFonts w:asciiTheme="minorHAnsi" w:eastAsiaTheme="minorHAnsi" w:hAnsiTheme="minorHAnsi" w:cstheme="minorBidi"/>
          <w:sz w:val="22"/>
          <w:szCs w:val="22"/>
          <w:lang w:eastAsia="en-US"/>
        </w:rPr>
        <w:t>Seguidores: 5.065 personas. </w:t>
      </w:r>
    </w:p>
    <w:p w14:paraId="618DCD43" w14:textId="77777777" w:rsidR="00BB3B4C" w:rsidRPr="00BB3B4C" w:rsidRDefault="00BB3B4C" w:rsidP="007E17CE">
      <w:pPr>
        <w:pStyle w:val="xp3"/>
        <w:spacing w:before="0" w:beforeAutospacing="0" w:after="0" w:afterAutospacing="0"/>
        <w:ind w:left="708" w:firstLine="708"/>
        <w:rPr>
          <w:rFonts w:asciiTheme="minorHAnsi" w:eastAsiaTheme="minorHAnsi" w:hAnsiTheme="minorHAnsi" w:cstheme="minorBidi"/>
          <w:sz w:val="22"/>
          <w:szCs w:val="22"/>
          <w:lang w:eastAsia="en-US"/>
        </w:rPr>
      </w:pPr>
      <w:r w:rsidRPr="00BB3B4C">
        <w:rPr>
          <w:rFonts w:asciiTheme="minorHAnsi" w:eastAsiaTheme="minorHAnsi" w:hAnsiTheme="minorHAnsi" w:cstheme="minorBidi"/>
          <w:sz w:val="22"/>
          <w:szCs w:val="22"/>
          <w:lang w:eastAsia="en-US"/>
        </w:rPr>
        <w:t>Impresiones: 91.035</w:t>
      </w:r>
    </w:p>
    <w:p w14:paraId="0712A9C5" w14:textId="6C8EEABB" w:rsidR="000E69C6" w:rsidRDefault="00F01C87" w:rsidP="003A28F3">
      <w:pPr>
        <w:rPr>
          <w:bCs/>
        </w:rPr>
      </w:pPr>
      <w:r>
        <w:rPr>
          <w:bCs/>
        </w:rPr>
        <w:t>Desde h</w:t>
      </w:r>
      <w:r w:rsidRPr="00F01C87">
        <w:rPr>
          <w:bCs/>
        </w:rPr>
        <w:t>ace pocos días, estamos en LinkedIn</w:t>
      </w:r>
    </w:p>
    <w:p w14:paraId="5444E7F0" w14:textId="77777777" w:rsidR="003F7B7A" w:rsidRDefault="003F7B7A" w:rsidP="00755DD2">
      <w:pPr>
        <w:jc w:val="both"/>
      </w:pPr>
    </w:p>
    <w:p w14:paraId="563014A6" w14:textId="6073C477" w:rsidR="00755DD2" w:rsidRDefault="00755DD2" w:rsidP="00755DD2">
      <w:pPr>
        <w:jc w:val="both"/>
      </w:pPr>
      <w:r w:rsidRPr="00506BDB">
        <w:t xml:space="preserve">El Papa Francisco, en el discurso a los empleados del Dicasterio para la </w:t>
      </w:r>
      <w:r>
        <w:t>C</w:t>
      </w:r>
      <w:r w:rsidRPr="00506BDB">
        <w:t xml:space="preserve">omunicación (sept.23 de 2019) decía: </w:t>
      </w:r>
      <w:r w:rsidRPr="001C29CE">
        <w:rPr>
          <w:i/>
          <w:iCs/>
        </w:rPr>
        <w:t>“Para la Iglesia, la comunicación es una misión. Ninguna inversión es demasiado alta para difundir la Palabra de Dios. Al mismo tiempo, todo talento debe ser bien empleado, hacer que dé fruto. La credibilidad de lo que decimos también se mide por esto”.</w:t>
      </w:r>
    </w:p>
    <w:p w14:paraId="696C6D50" w14:textId="77777777" w:rsidR="0085123D" w:rsidRDefault="0085123D" w:rsidP="00755DD2">
      <w:pPr>
        <w:jc w:val="both"/>
      </w:pPr>
    </w:p>
    <w:p w14:paraId="2466B087" w14:textId="164A8A16" w:rsidR="003A28F3" w:rsidRPr="00E84952" w:rsidRDefault="00755DD2" w:rsidP="00E84952">
      <w:pPr>
        <w:jc w:val="both"/>
      </w:pPr>
      <w:r>
        <w:t xml:space="preserve">Por lo anterior, es que necesitamos </w:t>
      </w:r>
      <w:r w:rsidR="00EB26B3">
        <w:t>la</w:t>
      </w:r>
      <w:r>
        <w:t xml:space="preserve"> ayuda</w:t>
      </w:r>
      <w:r w:rsidR="00EB26B3">
        <w:t xml:space="preserve"> urgente de Fundación Ayuda a la Iglesia que Sufre (ACN)</w:t>
      </w:r>
      <w:r>
        <w:t xml:space="preserve"> para </w:t>
      </w:r>
      <w:r w:rsidR="002804F1">
        <w:t xml:space="preserve">poder seguir transmitiendo y </w:t>
      </w:r>
      <w:r>
        <w:t>no abandonar a nuestra audiencia</w:t>
      </w:r>
      <w:r w:rsidR="00240C87">
        <w:t>,</w:t>
      </w:r>
      <w:r>
        <w:t xml:space="preserve"> quienes día a día sintonizan nuestra señal</w:t>
      </w:r>
      <w:r w:rsidR="002804F1">
        <w:t xml:space="preserve"> a lo largo de todo Chile</w:t>
      </w:r>
      <w:r>
        <w:t>.</w:t>
      </w:r>
    </w:p>
    <w:p w14:paraId="42610793" w14:textId="1F6C595D" w:rsidR="00F4377E" w:rsidRDefault="00F4377E" w:rsidP="003A28F3">
      <w:pPr>
        <w:rPr>
          <w:b/>
          <w:bCs/>
        </w:rPr>
      </w:pPr>
    </w:p>
    <w:p w14:paraId="654420E9" w14:textId="30A9E433" w:rsidR="007D210C" w:rsidRDefault="00323D21" w:rsidP="003A28F3">
      <w:r w:rsidRPr="00323D21">
        <w:rPr>
          <w:noProof/>
          <w:lang w:eastAsia="es-CL"/>
        </w:rPr>
        <w:drawing>
          <wp:inline distT="0" distB="0" distL="0" distR="0" wp14:anchorId="75DFF5D0" wp14:editId="6DB98696">
            <wp:extent cx="5667375" cy="3168869"/>
            <wp:effectExtent l="0" t="0" r="0" b="0"/>
            <wp:docPr id="32" name="Imagen 32" descr="C:\Users\MHUENCHU\Desktop\RADIO MARIA\Fotos Radio Maria\Voluntario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HUENCHU\Desktop\RADIO MARIA\Fotos Radio Maria\Voluntarios 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896" cy="3221161"/>
                    </a:xfrm>
                    <a:prstGeom prst="rect">
                      <a:avLst/>
                    </a:prstGeom>
                    <a:noFill/>
                    <a:ln>
                      <a:noFill/>
                    </a:ln>
                  </pic:spPr>
                </pic:pic>
              </a:graphicData>
            </a:graphic>
          </wp:inline>
        </w:drawing>
      </w:r>
    </w:p>
    <w:p w14:paraId="4C7335F1" w14:textId="186D3D93" w:rsidR="00952A23" w:rsidRDefault="00952A23" w:rsidP="003A28F3">
      <w:r w:rsidRPr="006E785F">
        <w:rPr>
          <w:b/>
          <w:bCs/>
          <w:noProof/>
          <w:lang w:eastAsia="es-CL"/>
        </w:rPr>
        <w:lastRenderedPageBreak/>
        <w:drawing>
          <wp:inline distT="0" distB="0" distL="0" distR="0" wp14:anchorId="31DFDDCF" wp14:editId="7FCD3F61">
            <wp:extent cx="5611130" cy="3657600"/>
            <wp:effectExtent l="0" t="0" r="8890" b="0"/>
            <wp:docPr id="37" name="Imagen 37" descr="C:\Users\MHUENCHU\Desktop\RADIO MARIA\Fotos Radio Maria\adultos mayor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UENCHU\Desktop\RADIO MARIA\Fotos Radio Maria\adultos mayores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031" cy="3660143"/>
                    </a:xfrm>
                    <a:prstGeom prst="rect">
                      <a:avLst/>
                    </a:prstGeom>
                    <a:noFill/>
                    <a:ln>
                      <a:noFill/>
                    </a:ln>
                  </pic:spPr>
                </pic:pic>
              </a:graphicData>
            </a:graphic>
          </wp:inline>
        </w:drawing>
      </w:r>
    </w:p>
    <w:p w14:paraId="236A9616" w14:textId="4EAB94E2" w:rsidR="009D7CF7" w:rsidRDefault="00323D21" w:rsidP="003A28F3">
      <w:r w:rsidRPr="00323D21">
        <w:rPr>
          <w:noProof/>
          <w:lang w:eastAsia="es-CL"/>
        </w:rPr>
        <w:drawing>
          <wp:inline distT="0" distB="0" distL="0" distR="0" wp14:anchorId="2896C021" wp14:editId="41367DDE">
            <wp:extent cx="5699902" cy="3452648"/>
            <wp:effectExtent l="0" t="0" r="0" b="0"/>
            <wp:docPr id="33" name="Imagen 33" descr="C:\Users\MHUENCHU\Desktop\RADIO MARIA\Fotos Radio Maria\voluntario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HUENCHU\Desktop\RADIO MARIA\Fotos Radio Maria\voluntarios 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0568" cy="3483338"/>
                    </a:xfrm>
                    <a:prstGeom prst="rect">
                      <a:avLst/>
                    </a:prstGeom>
                    <a:noFill/>
                    <a:ln>
                      <a:noFill/>
                    </a:ln>
                  </pic:spPr>
                </pic:pic>
              </a:graphicData>
            </a:graphic>
          </wp:inline>
        </w:drawing>
      </w:r>
    </w:p>
    <w:p w14:paraId="4EE09A8E" w14:textId="5D5BDBDC" w:rsidR="00323D21" w:rsidRDefault="00941D86" w:rsidP="000E26B3">
      <w:pPr>
        <w:rPr>
          <w:b/>
          <w:bCs/>
        </w:rPr>
      </w:pPr>
      <w:r w:rsidRPr="00941D86">
        <w:rPr>
          <w:b/>
          <w:bCs/>
          <w:noProof/>
          <w:lang w:eastAsia="es-CL"/>
        </w:rPr>
        <w:lastRenderedPageBreak/>
        <w:drawing>
          <wp:inline distT="0" distB="0" distL="0" distR="0" wp14:anchorId="49418A93" wp14:editId="0562D1ED">
            <wp:extent cx="5709759" cy="3001992"/>
            <wp:effectExtent l="0" t="0" r="5715" b="8255"/>
            <wp:docPr id="38" name="Imagen 38" descr="C:\Users\MHUENCHU\Desktop\RADIO MARIA\Fotos Radio Maria\voluntario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HUENCHU\Desktop\RADIO MARIA\Fotos Radio Maria\voluntarios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4004" cy="3019997"/>
                    </a:xfrm>
                    <a:prstGeom prst="rect">
                      <a:avLst/>
                    </a:prstGeom>
                    <a:noFill/>
                    <a:ln>
                      <a:noFill/>
                    </a:ln>
                  </pic:spPr>
                </pic:pic>
              </a:graphicData>
            </a:graphic>
          </wp:inline>
        </w:drawing>
      </w:r>
    </w:p>
    <w:p w14:paraId="367AEDF7" w14:textId="733D01C0" w:rsidR="000E26B3" w:rsidRDefault="000E26B3" w:rsidP="000E26B3">
      <w:pPr>
        <w:rPr>
          <w:b/>
          <w:bCs/>
        </w:rPr>
      </w:pPr>
      <w:r>
        <w:rPr>
          <w:b/>
          <w:bCs/>
        </w:rPr>
        <w:t xml:space="preserve">Fotos de </w:t>
      </w:r>
      <w:r w:rsidR="007D210C">
        <w:rPr>
          <w:b/>
          <w:bCs/>
        </w:rPr>
        <w:t xml:space="preserve">algunas de </w:t>
      </w:r>
      <w:r>
        <w:rPr>
          <w:b/>
          <w:bCs/>
        </w:rPr>
        <w:t>nuestras plantas de transmisión</w:t>
      </w:r>
    </w:p>
    <w:p w14:paraId="17BAF7D0" w14:textId="640A2234" w:rsidR="000E26B3" w:rsidRDefault="000E26B3" w:rsidP="000E26B3">
      <w:pPr>
        <w:rPr>
          <w:b/>
          <w:bCs/>
        </w:rPr>
      </w:pPr>
      <w:r w:rsidRPr="00D9117C">
        <w:rPr>
          <w:b/>
          <w:bCs/>
          <w:noProof/>
          <w:lang w:eastAsia="es-CL"/>
        </w:rPr>
        <w:drawing>
          <wp:inline distT="0" distB="0" distL="0" distR="0" wp14:anchorId="138E8606" wp14:editId="5E39823B">
            <wp:extent cx="5572380" cy="3263462"/>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68954" cy="3320020"/>
                    </a:xfrm>
                    <a:prstGeom prst="rect">
                      <a:avLst/>
                    </a:prstGeom>
                  </pic:spPr>
                </pic:pic>
              </a:graphicData>
            </a:graphic>
          </wp:inline>
        </w:drawing>
      </w:r>
      <w:r>
        <w:rPr>
          <w:b/>
          <w:bCs/>
        </w:rPr>
        <w:t xml:space="preserve"> </w:t>
      </w:r>
    </w:p>
    <w:p w14:paraId="5B942299" w14:textId="77777777" w:rsidR="009F6AF5" w:rsidRDefault="009F6AF5" w:rsidP="000E26B3">
      <w:pPr>
        <w:rPr>
          <w:b/>
          <w:bCs/>
        </w:rPr>
      </w:pPr>
    </w:p>
    <w:p w14:paraId="451F3852" w14:textId="77777777" w:rsidR="009F6AF5" w:rsidRDefault="009F6AF5" w:rsidP="000E26B3">
      <w:pPr>
        <w:rPr>
          <w:b/>
          <w:bCs/>
        </w:rPr>
      </w:pPr>
    </w:p>
    <w:p w14:paraId="5E8E5402" w14:textId="77777777" w:rsidR="009F6AF5" w:rsidRDefault="009F6AF5" w:rsidP="000E26B3">
      <w:pPr>
        <w:rPr>
          <w:b/>
          <w:bCs/>
        </w:rPr>
      </w:pPr>
    </w:p>
    <w:p w14:paraId="6DDF6C43" w14:textId="77777777" w:rsidR="009F6AF5" w:rsidRDefault="009F6AF5" w:rsidP="000E26B3">
      <w:pPr>
        <w:rPr>
          <w:b/>
          <w:bCs/>
        </w:rPr>
      </w:pPr>
    </w:p>
    <w:p w14:paraId="3E49DBBE" w14:textId="07AA7C65" w:rsidR="009F6AF5" w:rsidRDefault="009F6AF5" w:rsidP="000E26B3">
      <w:pPr>
        <w:rPr>
          <w:b/>
          <w:bCs/>
        </w:rPr>
      </w:pPr>
    </w:p>
    <w:p w14:paraId="6DA25FE4" w14:textId="6DBB1CB9" w:rsidR="000E26B3" w:rsidRDefault="00514CE5" w:rsidP="000E26B3">
      <w:pPr>
        <w:rPr>
          <w:b/>
          <w:bCs/>
        </w:rPr>
      </w:pPr>
      <w:r>
        <w:rPr>
          <w:b/>
          <w:bCs/>
        </w:rPr>
        <w:t xml:space="preserve">Planta Caldera </w:t>
      </w:r>
    </w:p>
    <w:p w14:paraId="3BA3DBB6" w14:textId="46CF9284" w:rsidR="00514CE5" w:rsidRDefault="00514CE5" w:rsidP="000E26B3">
      <w:pPr>
        <w:rPr>
          <w:b/>
          <w:bCs/>
        </w:rPr>
      </w:pPr>
      <w:r w:rsidRPr="00D9117C">
        <w:rPr>
          <w:b/>
          <w:bCs/>
          <w:noProof/>
          <w:lang w:eastAsia="es-CL"/>
        </w:rPr>
        <w:drawing>
          <wp:inline distT="0" distB="0" distL="0" distR="0" wp14:anchorId="1B0BA8D7" wp14:editId="413608E3">
            <wp:extent cx="1504950" cy="25206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21043" cy="2547630"/>
                    </a:xfrm>
                    <a:prstGeom prst="rect">
                      <a:avLst/>
                    </a:prstGeom>
                  </pic:spPr>
                </pic:pic>
              </a:graphicData>
            </a:graphic>
          </wp:inline>
        </w:drawing>
      </w:r>
      <w:r w:rsidRPr="00D9117C">
        <w:rPr>
          <w:b/>
          <w:bCs/>
          <w:noProof/>
          <w:lang w:eastAsia="es-CL"/>
        </w:rPr>
        <w:drawing>
          <wp:inline distT="0" distB="0" distL="0" distR="0" wp14:anchorId="2434B0E4" wp14:editId="0AAA0357">
            <wp:extent cx="4047214" cy="2456815"/>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01055" cy="2489498"/>
                    </a:xfrm>
                    <a:prstGeom prst="rect">
                      <a:avLst/>
                    </a:prstGeom>
                  </pic:spPr>
                </pic:pic>
              </a:graphicData>
            </a:graphic>
          </wp:inline>
        </w:drawing>
      </w:r>
    </w:p>
    <w:p w14:paraId="4BC9C399" w14:textId="36C12DA7" w:rsidR="00514CE5" w:rsidRDefault="00ED099C" w:rsidP="003A28F3">
      <w:pPr>
        <w:rPr>
          <w:b/>
          <w:bCs/>
        </w:rPr>
      </w:pPr>
      <w:r>
        <w:rPr>
          <w:b/>
          <w:bCs/>
        </w:rPr>
        <w:t>Planta Combarbalá</w:t>
      </w:r>
    </w:p>
    <w:p w14:paraId="39F627AF" w14:textId="18607060" w:rsidR="00514CE5" w:rsidRDefault="00514CE5" w:rsidP="003A28F3">
      <w:pPr>
        <w:rPr>
          <w:b/>
          <w:bCs/>
        </w:rPr>
      </w:pPr>
      <w:r w:rsidRPr="00514CE5">
        <w:rPr>
          <w:b/>
          <w:bCs/>
          <w:noProof/>
          <w:lang w:eastAsia="es-CL"/>
        </w:rPr>
        <w:drawing>
          <wp:inline distT="0" distB="0" distL="0" distR="0" wp14:anchorId="0CF9B31A" wp14:editId="2CE74C15">
            <wp:extent cx="2333296" cy="1923339"/>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79276" cy="1961240"/>
                    </a:xfrm>
                    <a:prstGeom prst="rect">
                      <a:avLst/>
                    </a:prstGeom>
                  </pic:spPr>
                </pic:pic>
              </a:graphicData>
            </a:graphic>
          </wp:inline>
        </w:drawing>
      </w:r>
      <w:r w:rsidRPr="00514CE5">
        <w:rPr>
          <w:b/>
          <w:bCs/>
          <w:noProof/>
          <w:lang w:eastAsia="es-CL"/>
        </w:rPr>
        <w:drawing>
          <wp:inline distT="0" distB="0" distL="0" distR="0" wp14:anchorId="5F5906FD" wp14:editId="584D5FED">
            <wp:extent cx="3228229" cy="1903095"/>
            <wp:effectExtent l="0" t="0" r="0" b="190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30582" cy="1963434"/>
                    </a:xfrm>
                    <a:prstGeom prst="rect">
                      <a:avLst/>
                    </a:prstGeom>
                  </pic:spPr>
                </pic:pic>
              </a:graphicData>
            </a:graphic>
          </wp:inline>
        </w:drawing>
      </w:r>
    </w:p>
    <w:p w14:paraId="27839C2C" w14:textId="38D03976" w:rsidR="006E785F" w:rsidRDefault="006E785F" w:rsidP="003A28F3">
      <w:pPr>
        <w:rPr>
          <w:b/>
          <w:bCs/>
        </w:rPr>
      </w:pPr>
    </w:p>
    <w:p w14:paraId="27393B03" w14:textId="56B9DA5D" w:rsidR="009F6AF5" w:rsidRDefault="009F6AF5" w:rsidP="003A28F3">
      <w:pPr>
        <w:rPr>
          <w:b/>
          <w:bCs/>
        </w:rPr>
      </w:pPr>
    </w:p>
    <w:p w14:paraId="32FB001F" w14:textId="0585BBA1" w:rsidR="009F6AF5" w:rsidRDefault="009F6AF5" w:rsidP="003A28F3">
      <w:pPr>
        <w:rPr>
          <w:b/>
          <w:bCs/>
        </w:rPr>
      </w:pPr>
    </w:p>
    <w:p w14:paraId="767BB22D" w14:textId="235CD65E" w:rsidR="009F6AF5" w:rsidRDefault="009F6AF5" w:rsidP="003A28F3">
      <w:pPr>
        <w:rPr>
          <w:b/>
          <w:bCs/>
        </w:rPr>
      </w:pPr>
    </w:p>
    <w:p w14:paraId="3B98A0CD" w14:textId="6C1B7F22" w:rsidR="009F6AF5" w:rsidRDefault="009F6AF5" w:rsidP="003A28F3">
      <w:pPr>
        <w:rPr>
          <w:b/>
          <w:bCs/>
        </w:rPr>
      </w:pPr>
    </w:p>
    <w:p w14:paraId="75E93628" w14:textId="1A56CEEB" w:rsidR="009F6AF5" w:rsidRDefault="009F6AF5" w:rsidP="003A28F3">
      <w:pPr>
        <w:rPr>
          <w:b/>
          <w:bCs/>
        </w:rPr>
      </w:pPr>
    </w:p>
    <w:p w14:paraId="0F4CD289" w14:textId="134AECC0" w:rsidR="009F6AF5" w:rsidRDefault="009F6AF5" w:rsidP="003A28F3">
      <w:pPr>
        <w:rPr>
          <w:b/>
          <w:bCs/>
        </w:rPr>
      </w:pPr>
    </w:p>
    <w:p w14:paraId="3C69481C" w14:textId="158AE7EB" w:rsidR="009F6AF5" w:rsidRDefault="009F6AF5" w:rsidP="003A28F3">
      <w:pPr>
        <w:rPr>
          <w:b/>
          <w:bCs/>
        </w:rPr>
      </w:pPr>
    </w:p>
    <w:p w14:paraId="0CEFDB2C" w14:textId="77777777" w:rsidR="009F6AF5" w:rsidRDefault="009F6AF5" w:rsidP="003A28F3">
      <w:pPr>
        <w:rPr>
          <w:b/>
          <w:bCs/>
        </w:rPr>
      </w:pPr>
    </w:p>
    <w:p w14:paraId="2BD63CE8" w14:textId="77777777" w:rsidR="009F6AF5" w:rsidRDefault="009F6AF5" w:rsidP="003A28F3">
      <w:pPr>
        <w:rPr>
          <w:b/>
          <w:bCs/>
        </w:rPr>
      </w:pPr>
    </w:p>
    <w:p w14:paraId="46C3CB98" w14:textId="65FFF5BF" w:rsidR="00514CE5" w:rsidRDefault="00514CE5" w:rsidP="003A28F3">
      <w:pPr>
        <w:rPr>
          <w:b/>
          <w:bCs/>
        </w:rPr>
      </w:pPr>
      <w:r>
        <w:rPr>
          <w:b/>
          <w:bCs/>
        </w:rPr>
        <w:t xml:space="preserve">Planta </w:t>
      </w:r>
      <w:r w:rsidR="00ED099C">
        <w:rPr>
          <w:b/>
          <w:bCs/>
        </w:rPr>
        <w:t>Copiapó</w:t>
      </w:r>
    </w:p>
    <w:p w14:paraId="728F159B" w14:textId="5EF1F28D" w:rsidR="00514CE5" w:rsidRDefault="00514CE5" w:rsidP="003A28F3">
      <w:pPr>
        <w:rPr>
          <w:b/>
          <w:bCs/>
        </w:rPr>
      </w:pPr>
      <w:r w:rsidRPr="00514CE5">
        <w:rPr>
          <w:b/>
          <w:bCs/>
          <w:noProof/>
          <w:lang w:eastAsia="es-CL"/>
        </w:rPr>
        <w:drawing>
          <wp:inline distT="0" distB="0" distL="0" distR="0" wp14:anchorId="30D55BB6" wp14:editId="1938475C">
            <wp:extent cx="2806811" cy="2151475"/>
            <wp:effectExtent l="0" t="0" r="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50844" cy="2185227"/>
                    </a:xfrm>
                    <a:prstGeom prst="rect">
                      <a:avLst/>
                    </a:prstGeom>
                  </pic:spPr>
                </pic:pic>
              </a:graphicData>
            </a:graphic>
          </wp:inline>
        </w:drawing>
      </w:r>
      <w:r w:rsidRPr="00514CE5">
        <w:rPr>
          <w:b/>
          <w:bCs/>
          <w:noProof/>
          <w:lang w:eastAsia="es-CL"/>
        </w:rPr>
        <w:drawing>
          <wp:inline distT="0" distB="0" distL="0" distR="0" wp14:anchorId="5BB915FD" wp14:editId="1C6C8414">
            <wp:extent cx="2694940" cy="2144018"/>
            <wp:effectExtent l="0" t="0" r="0" b="889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32233" cy="2253244"/>
                    </a:xfrm>
                    <a:prstGeom prst="rect">
                      <a:avLst/>
                    </a:prstGeom>
                  </pic:spPr>
                </pic:pic>
              </a:graphicData>
            </a:graphic>
          </wp:inline>
        </w:drawing>
      </w:r>
    </w:p>
    <w:p w14:paraId="02F2F866" w14:textId="57E52BB5" w:rsidR="00514CE5" w:rsidRDefault="00514CE5" w:rsidP="003A28F3">
      <w:pPr>
        <w:rPr>
          <w:b/>
          <w:bCs/>
        </w:rPr>
      </w:pPr>
      <w:r>
        <w:rPr>
          <w:b/>
          <w:bCs/>
        </w:rPr>
        <w:t>Planta La Serena</w:t>
      </w:r>
    </w:p>
    <w:p w14:paraId="4C6790A7" w14:textId="39105E8F" w:rsidR="00514CE5" w:rsidRDefault="00514CE5" w:rsidP="003A28F3">
      <w:pPr>
        <w:rPr>
          <w:b/>
          <w:bCs/>
        </w:rPr>
      </w:pPr>
      <w:r w:rsidRPr="00514CE5">
        <w:rPr>
          <w:b/>
          <w:bCs/>
          <w:noProof/>
          <w:lang w:eastAsia="es-CL"/>
        </w:rPr>
        <w:drawing>
          <wp:inline distT="0" distB="0" distL="0" distR="0" wp14:anchorId="77E5061E" wp14:editId="531B6079">
            <wp:extent cx="2782957" cy="1997075"/>
            <wp:effectExtent l="0" t="0" r="0" b="31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54604" cy="2048490"/>
                    </a:xfrm>
                    <a:prstGeom prst="rect">
                      <a:avLst/>
                    </a:prstGeom>
                  </pic:spPr>
                </pic:pic>
              </a:graphicData>
            </a:graphic>
          </wp:inline>
        </w:drawing>
      </w:r>
      <w:r w:rsidRPr="00514CE5">
        <w:rPr>
          <w:b/>
          <w:bCs/>
          <w:noProof/>
          <w:lang w:eastAsia="es-CL"/>
        </w:rPr>
        <w:drawing>
          <wp:inline distT="0" distB="0" distL="0" distR="0" wp14:anchorId="440871FC" wp14:editId="42DA52BC">
            <wp:extent cx="2734746" cy="2008588"/>
            <wp:effectExtent l="0" t="0" r="889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35441" cy="2082545"/>
                    </a:xfrm>
                    <a:prstGeom prst="rect">
                      <a:avLst/>
                    </a:prstGeom>
                  </pic:spPr>
                </pic:pic>
              </a:graphicData>
            </a:graphic>
          </wp:inline>
        </w:drawing>
      </w:r>
    </w:p>
    <w:p w14:paraId="78025112" w14:textId="76B67BFE" w:rsidR="00514CE5" w:rsidRDefault="00514CE5" w:rsidP="003A28F3">
      <w:pPr>
        <w:rPr>
          <w:b/>
          <w:bCs/>
        </w:rPr>
      </w:pPr>
      <w:r>
        <w:rPr>
          <w:b/>
          <w:bCs/>
        </w:rPr>
        <w:t xml:space="preserve">Planta </w:t>
      </w:r>
      <w:r w:rsidR="00ED099C">
        <w:rPr>
          <w:b/>
          <w:bCs/>
        </w:rPr>
        <w:t>Monte</w:t>
      </w:r>
      <w:r w:rsidR="006B7D99">
        <w:rPr>
          <w:b/>
          <w:bCs/>
        </w:rPr>
        <w:t xml:space="preserve"> P</w:t>
      </w:r>
      <w:r w:rsidR="00ED099C">
        <w:rPr>
          <w:b/>
          <w:bCs/>
        </w:rPr>
        <w:t>atria</w:t>
      </w:r>
    </w:p>
    <w:p w14:paraId="48F76DB2" w14:textId="526D000E" w:rsidR="00514CE5" w:rsidRDefault="00514CE5" w:rsidP="003A28F3">
      <w:pPr>
        <w:rPr>
          <w:b/>
          <w:bCs/>
        </w:rPr>
      </w:pPr>
      <w:r w:rsidRPr="00514CE5">
        <w:rPr>
          <w:b/>
          <w:bCs/>
          <w:noProof/>
          <w:lang w:eastAsia="es-CL"/>
        </w:rPr>
        <w:drawing>
          <wp:inline distT="0" distB="0" distL="0" distR="0" wp14:anchorId="0A6853B1" wp14:editId="6922620B">
            <wp:extent cx="2766695" cy="2042257"/>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04926" cy="2070477"/>
                    </a:xfrm>
                    <a:prstGeom prst="rect">
                      <a:avLst/>
                    </a:prstGeom>
                  </pic:spPr>
                </pic:pic>
              </a:graphicData>
            </a:graphic>
          </wp:inline>
        </w:drawing>
      </w:r>
      <w:r w:rsidRPr="00514CE5">
        <w:rPr>
          <w:b/>
          <w:bCs/>
          <w:noProof/>
          <w:lang w:eastAsia="es-CL"/>
        </w:rPr>
        <w:drawing>
          <wp:inline distT="0" distB="0" distL="0" distR="0" wp14:anchorId="3912D24F" wp14:editId="78F2AE30">
            <wp:extent cx="2750185" cy="2031399"/>
            <wp:effectExtent l="0" t="0" r="0" b="698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02456" cy="2070009"/>
                    </a:xfrm>
                    <a:prstGeom prst="rect">
                      <a:avLst/>
                    </a:prstGeom>
                  </pic:spPr>
                </pic:pic>
              </a:graphicData>
            </a:graphic>
          </wp:inline>
        </w:drawing>
      </w:r>
    </w:p>
    <w:p w14:paraId="4EFFE31F" w14:textId="0C506ED5" w:rsidR="009F6AF5" w:rsidRDefault="009F6AF5" w:rsidP="003A28F3">
      <w:pPr>
        <w:rPr>
          <w:b/>
          <w:bCs/>
        </w:rPr>
      </w:pPr>
    </w:p>
    <w:p w14:paraId="6FF7BE00" w14:textId="7A8F4EB8" w:rsidR="009F6AF5" w:rsidRDefault="009F6AF5" w:rsidP="003A28F3">
      <w:pPr>
        <w:rPr>
          <w:b/>
          <w:bCs/>
        </w:rPr>
      </w:pPr>
    </w:p>
    <w:p w14:paraId="5F421440" w14:textId="72F070FD" w:rsidR="00514CE5" w:rsidRDefault="00514CE5" w:rsidP="003A28F3">
      <w:pPr>
        <w:rPr>
          <w:b/>
          <w:bCs/>
        </w:rPr>
      </w:pPr>
      <w:r>
        <w:rPr>
          <w:b/>
          <w:bCs/>
        </w:rPr>
        <w:t xml:space="preserve">Planta Puerto Montt </w:t>
      </w:r>
    </w:p>
    <w:p w14:paraId="1A453F16" w14:textId="30B2BA22" w:rsidR="00514CE5" w:rsidRDefault="00514CE5" w:rsidP="003A28F3">
      <w:pPr>
        <w:rPr>
          <w:b/>
          <w:bCs/>
        </w:rPr>
      </w:pPr>
      <w:r w:rsidRPr="00514CE5">
        <w:rPr>
          <w:b/>
          <w:bCs/>
          <w:noProof/>
          <w:lang w:eastAsia="es-CL"/>
        </w:rPr>
        <w:drawing>
          <wp:inline distT="0" distB="0" distL="0" distR="0" wp14:anchorId="348A889B" wp14:editId="223881B4">
            <wp:extent cx="2711302" cy="2075180"/>
            <wp:effectExtent l="0" t="0" r="0" b="127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98855" cy="2142191"/>
                    </a:xfrm>
                    <a:prstGeom prst="rect">
                      <a:avLst/>
                    </a:prstGeom>
                  </pic:spPr>
                </pic:pic>
              </a:graphicData>
            </a:graphic>
          </wp:inline>
        </w:drawing>
      </w:r>
      <w:r w:rsidRPr="00514CE5">
        <w:rPr>
          <w:b/>
          <w:bCs/>
          <w:noProof/>
          <w:lang w:eastAsia="es-CL"/>
        </w:rPr>
        <w:drawing>
          <wp:inline distT="0" distB="0" distL="0" distR="0" wp14:anchorId="1F58F3E1" wp14:editId="226B83E5">
            <wp:extent cx="2885514" cy="206498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87956" cy="2138296"/>
                    </a:xfrm>
                    <a:prstGeom prst="rect">
                      <a:avLst/>
                    </a:prstGeom>
                  </pic:spPr>
                </pic:pic>
              </a:graphicData>
            </a:graphic>
          </wp:inline>
        </w:drawing>
      </w:r>
    </w:p>
    <w:p w14:paraId="539B7D39" w14:textId="6099414B" w:rsidR="00514CE5" w:rsidRDefault="00514CE5" w:rsidP="003A28F3">
      <w:pPr>
        <w:rPr>
          <w:b/>
          <w:bCs/>
        </w:rPr>
      </w:pPr>
      <w:r>
        <w:rPr>
          <w:b/>
          <w:bCs/>
        </w:rPr>
        <w:t>Planta Temuco</w:t>
      </w:r>
    </w:p>
    <w:p w14:paraId="16A172D6" w14:textId="2BE53186" w:rsidR="00514CE5" w:rsidRDefault="00514CE5" w:rsidP="003A28F3">
      <w:pPr>
        <w:rPr>
          <w:b/>
          <w:bCs/>
        </w:rPr>
      </w:pPr>
      <w:r w:rsidRPr="00514CE5">
        <w:rPr>
          <w:b/>
          <w:bCs/>
          <w:noProof/>
          <w:lang w:eastAsia="es-CL"/>
        </w:rPr>
        <w:drawing>
          <wp:inline distT="0" distB="0" distL="0" distR="0" wp14:anchorId="2FCCA758" wp14:editId="1BFD19E5">
            <wp:extent cx="2690037" cy="2055495"/>
            <wp:effectExtent l="0" t="0" r="0" b="190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39568" cy="2093343"/>
                    </a:xfrm>
                    <a:prstGeom prst="rect">
                      <a:avLst/>
                    </a:prstGeom>
                  </pic:spPr>
                </pic:pic>
              </a:graphicData>
            </a:graphic>
          </wp:inline>
        </w:drawing>
      </w:r>
      <w:r w:rsidRPr="00514CE5">
        <w:rPr>
          <w:b/>
          <w:bCs/>
          <w:noProof/>
          <w:lang w:eastAsia="es-CL"/>
        </w:rPr>
        <w:drawing>
          <wp:inline distT="0" distB="0" distL="0" distR="0" wp14:anchorId="1C89CAED" wp14:editId="7D342707">
            <wp:extent cx="2906705" cy="2056730"/>
            <wp:effectExtent l="0" t="0" r="8255" b="127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46890" cy="2085164"/>
                    </a:xfrm>
                    <a:prstGeom prst="rect">
                      <a:avLst/>
                    </a:prstGeom>
                  </pic:spPr>
                </pic:pic>
              </a:graphicData>
            </a:graphic>
          </wp:inline>
        </w:drawing>
      </w:r>
    </w:p>
    <w:p w14:paraId="5B581EA0" w14:textId="51BFB00A" w:rsidR="00514CE5" w:rsidRDefault="00514CE5" w:rsidP="003A28F3">
      <w:pPr>
        <w:rPr>
          <w:b/>
          <w:bCs/>
        </w:rPr>
      </w:pPr>
      <w:r>
        <w:rPr>
          <w:b/>
          <w:bCs/>
        </w:rPr>
        <w:t>Planta Tom</w:t>
      </w:r>
      <w:r w:rsidR="006B7D99">
        <w:rPr>
          <w:b/>
          <w:bCs/>
        </w:rPr>
        <w:t>é</w:t>
      </w:r>
    </w:p>
    <w:p w14:paraId="0D5E716A" w14:textId="62DBFC3B" w:rsidR="00514CE5" w:rsidRDefault="00514CE5" w:rsidP="003A28F3">
      <w:pPr>
        <w:rPr>
          <w:b/>
          <w:bCs/>
        </w:rPr>
      </w:pPr>
      <w:r w:rsidRPr="00514CE5">
        <w:rPr>
          <w:b/>
          <w:bCs/>
          <w:noProof/>
          <w:lang w:eastAsia="es-CL"/>
        </w:rPr>
        <w:drawing>
          <wp:inline distT="0" distB="0" distL="0" distR="0" wp14:anchorId="57D6B9A9" wp14:editId="0CDFBAC3">
            <wp:extent cx="2615609" cy="2495448"/>
            <wp:effectExtent l="0" t="0" r="0" b="63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41169" cy="2519834"/>
                    </a:xfrm>
                    <a:prstGeom prst="rect">
                      <a:avLst/>
                    </a:prstGeom>
                  </pic:spPr>
                </pic:pic>
              </a:graphicData>
            </a:graphic>
          </wp:inline>
        </w:drawing>
      </w:r>
      <w:r w:rsidRPr="00514CE5">
        <w:rPr>
          <w:b/>
          <w:bCs/>
          <w:noProof/>
          <w:lang w:eastAsia="es-CL"/>
        </w:rPr>
        <w:drawing>
          <wp:inline distT="0" distB="0" distL="0" distR="0" wp14:anchorId="3E4EBA4C" wp14:editId="28EE2701">
            <wp:extent cx="2916620" cy="2513800"/>
            <wp:effectExtent l="0" t="0" r="0" b="127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54378" cy="2546343"/>
                    </a:xfrm>
                    <a:prstGeom prst="rect">
                      <a:avLst/>
                    </a:prstGeom>
                  </pic:spPr>
                </pic:pic>
              </a:graphicData>
            </a:graphic>
          </wp:inline>
        </w:drawing>
      </w:r>
    </w:p>
    <w:p w14:paraId="6372FD85" w14:textId="77777777" w:rsidR="006E785F" w:rsidRDefault="006E785F" w:rsidP="00171642">
      <w:pPr>
        <w:rPr>
          <w:b/>
          <w:bCs/>
        </w:rPr>
      </w:pPr>
    </w:p>
    <w:p w14:paraId="2186DAE1" w14:textId="77777777" w:rsidR="006E785F" w:rsidRDefault="006E785F" w:rsidP="00171642">
      <w:pPr>
        <w:rPr>
          <w:b/>
          <w:bCs/>
        </w:rPr>
      </w:pPr>
    </w:p>
    <w:p w14:paraId="71616D0C" w14:textId="77777777" w:rsidR="00171642" w:rsidRDefault="00171642" w:rsidP="00171642">
      <w:pPr>
        <w:rPr>
          <w:b/>
          <w:bCs/>
        </w:rPr>
      </w:pPr>
      <w:r>
        <w:rPr>
          <w:b/>
          <w:bCs/>
        </w:rPr>
        <w:t xml:space="preserve">Planta Arauco </w:t>
      </w:r>
    </w:p>
    <w:p w14:paraId="1F6D0052" w14:textId="0CEF291B" w:rsidR="007072A2" w:rsidRDefault="00171642">
      <w:r w:rsidRPr="00514CE5">
        <w:rPr>
          <w:noProof/>
          <w:lang w:eastAsia="es-CL"/>
        </w:rPr>
        <w:drawing>
          <wp:inline distT="0" distB="0" distL="0" distR="0" wp14:anchorId="684EF0A5" wp14:editId="0EEC6D61">
            <wp:extent cx="4524233" cy="2987224"/>
            <wp:effectExtent l="0" t="0" r="0" b="381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733848" cy="3125627"/>
                    </a:xfrm>
                    <a:prstGeom prst="rect">
                      <a:avLst/>
                    </a:prstGeom>
                  </pic:spPr>
                </pic:pic>
              </a:graphicData>
            </a:graphic>
          </wp:inline>
        </w:drawing>
      </w:r>
    </w:p>
    <w:p w14:paraId="60699437" w14:textId="2261F4F2" w:rsidR="007072A2" w:rsidRPr="00A23182" w:rsidRDefault="007072A2">
      <w:pPr>
        <w:rPr>
          <w:color w:val="000000" w:themeColor="text1"/>
        </w:rPr>
      </w:pPr>
    </w:p>
    <w:p w14:paraId="5C4A50DD" w14:textId="77777777" w:rsidR="001A0BBD" w:rsidRDefault="001A0BBD"/>
    <w:p w14:paraId="258A4CE4" w14:textId="77777777" w:rsidR="007072A2" w:rsidRPr="00A23182" w:rsidRDefault="007072A2">
      <w:pPr>
        <w:rPr>
          <w:color w:val="000000" w:themeColor="text1"/>
        </w:rPr>
      </w:pPr>
    </w:p>
    <w:p w14:paraId="04BA584C" w14:textId="795F337F" w:rsidR="006C4CDE" w:rsidRPr="007D210C" w:rsidRDefault="00F67D37" w:rsidP="006C4CDE">
      <w:r>
        <w:rPr>
          <w:color w:val="000000" w:themeColor="text1"/>
        </w:rPr>
        <w:t xml:space="preserve">                                          </w:t>
      </w:r>
    </w:p>
    <w:p w14:paraId="45529598" w14:textId="29471652" w:rsidR="00F67D37" w:rsidRPr="007D210C" w:rsidRDefault="00F67D37" w:rsidP="00F67D37">
      <w:pPr>
        <w:jc w:val="center"/>
      </w:pPr>
    </w:p>
    <w:sectPr w:rsidR="00F67D37" w:rsidRPr="007D210C" w:rsidSect="00A23182">
      <w:headerReference w:type="default" r:id="rId31"/>
      <w:footerReference w:type="default" r:id="rId32"/>
      <w:pgSz w:w="12240" w:h="15840"/>
      <w:pgMar w:top="1417" w:right="1701"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E9C11" w14:textId="77777777" w:rsidR="00B6208E" w:rsidRDefault="00B6208E" w:rsidP="00FA43A0">
      <w:pPr>
        <w:spacing w:after="0" w:line="240" w:lineRule="auto"/>
      </w:pPr>
      <w:r>
        <w:separator/>
      </w:r>
    </w:p>
  </w:endnote>
  <w:endnote w:type="continuationSeparator" w:id="0">
    <w:p w14:paraId="5E66AFB1" w14:textId="77777777" w:rsidR="00B6208E" w:rsidRDefault="00B6208E" w:rsidP="00FA4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689960"/>
      <w:docPartObj>
        <w:docPartGallery w:val="Page Numbers (Bottom of Page)"/>
        <w:docPartUnique/>
      </w:docPartObj>
    </w:sdtPr>
    <w:sdtEndPr/>
    <w:sdtContent>
      <w:p w14:paraId="731CCF9B" w14:textId="18CD78C2" w:rsidR="00F63E24" w:rsidRDefault="00F63E24">
        <w:pPr>
          <w:pStyle w:val="Piedepgina"/>
          <w:jc w:val="center"/>
        </w:pPr>
        <w:r>
          <w:fldChar w:fldCharType="begin"/>
        </w:r>
        <w:r>
          <w:instrText>PAGE   \* MERGEFORMAT</w:instrText>
        </w:r>
        <w:r>
          <w:fldChar w:fldCharType="separate"/>
        </w:r>
        <w:r w:rsidR="009F6AF5" w:rsidRPr="009F6AF5">
          <w:rPr>
            <w:noProof/>
            <w:lang w:val="es-ES"/>
          </w:rPr>
          <w:t>17</w:t>
        </w:r>
        <w:r>
          <w:fldChar w:fldCharType="end"/>
        </w:r>
      </w:p>
    </w:sdtContent>
  </w:sdt>
  <w:p w14:paraId="1B9C6FE4" w14:textId="77777777" w:rsidR="00F63E24" w:rsidRDefault="00F63E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0857E" w14:textId="77777777" w:rsidR="00B6208E" w:rsidRDefault="00B6208E" w:rsidP="00FA43A0">
      <w:pPr>
        <w:spacing w:after="0" w:line="240" w:lineRule="auto"/>
      </w:pPr>
      <w:r>
        <w:separator/>
      </w:r>
    </w:p>
  </w:footnote>
  <w:footnote w:type="continuationSeparator" w:id="0">
    <w:p w14:paraId="26883626" w14:textId="77777777" w:rsidR="00B6208E" w:rsidRDefault="00B6208E" w:rsidP="00FA4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E7BDC" w14:textId="77777777" w:rsidR="00813357" w:rsidRDefault="00813357" w:rsidP="00FA43A0">
    <w:pPr>
      <w:pStyle w:val="Encabezado"/>
      <w:jc w:val="right"/>
    </w:pPr>
  </w:p>
  <w:p w14:paraId="33C470E3" w14:textId="440D05A6" w:rsidR="00F63E24" w:rsidRDefault="00F63E24" w:rsidP="00FA43A0">
    <w:pPr>
      <w:pStyle w:val="Encabezado"/>
      <w:jc w:val="right"/>
    </w:pPr>
    <w:r>
      <w:rPr>
        <w:noProof/>
        <w:lang w:eastAsia="es-CL"/>
      </w:rPr>
      <w:drawing>
        <wp:inline distT="0" distB="0" distL="0" distR="0" wp14:anchorId="1CCADAC2" wp14:editId="282CAE03">
          <wp:extent cx="1269987" cy="266700"/>
          <wp:effectExtent l="0" t="0" r="698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282699" cy="269370"/>
                  </a:xfrm>
                  <a:prstGeom prst="rect">
                    <a:avLst/>
                  </a:prstGeom>
                </pic:spPr>
              </pic:pic>
            </a:graphicData>
          </a:graphic>
        </wp:inline>
      </w:drawing>
    </w:r>
  </w:p>
  <w:p w14:paraId="5CDBB185" w14:textId="77777777" w:rsidR="00813357" w:rsidRDefault="00813357" w:rsidP="00FA43A0">
    <w:pPr>
      <w:pStyle w:val="Encabezado"/>
      <w:jc w:val="right"/>
    </w:pPr>
  </w:p>
  <w:p w14:paraId="10ED320D" w14:textId="2EC5F1DB" w:rsidR="0001217C" w:rsidRDefault="0001217C" w:rsidP="00FA43A0">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D460E"/>
    <w:multiLevelType w:val="hybridMultilevel"/>
    <w:tmpl w:val="A56001A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44646A74"/>
    <w:multiLevelType w:val="hybridMultilevel"/>
    <w:tmpl w:val="D4F69834"/>
    <w:lvl w:ilvl="0" w:tplc="FDC628F6">
      <w:start w:val="2"/>
      <w:numFmt w:val="bullet"/>
      <w:lvlText w:val=""/>
      <w:lvlJc w:val="left"/>
      <w:pPr>
        <w:ind w:left="720" w:hanging="360"/>
      </w:pPr>
      <w:rPr>
        <w:rFonts w:ascii="Wingdings" w:eastAsiaTheme="minorHAnsi" w:hAnsi="Wingding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6B09790A"/>
    <w:multiLevelType w:val="hybridMultilevel"/>
    <w:tmpl w:val="40D6D992"/>
    <w:lvl w:ilvl="0" w:tplc="195E82B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794351D"/>
    <w:multiLevelType w:val="multilevel"/>
    <w:tmpl w:val="C29EA3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8F3"/>
    <w:rsid w:val="00004111"/>
    <w:rsid w:val="0001217C"/>
    <w:rsid w:val="000348CE"/>
    <w:rsid w:val="00047868"/>
    <w:rsid w:val="00054FBD"/>
    <w:rsid w:val="00055EF6"/>
    <w:rsid w:val="00081F10"/>
    <w:rsid w:val="00083EF4"/>
    <w:rsid w:val="000B16D1"/>
    <w:rsid w:val="000B2649"/>
    <w:rsid w:val="000B7106"/>
    <w:rsid w:val="000E26B3"/>
    <w:rsid w:val="000E69C6"/>
    <w:rsid w:val="00100F35"/>
    <w:rsid w:val="0017095A"/>
    <w:rsid w:val="00171122"/>
    <w:rsid w:val="00171642"/>
    <w:rsid w:val="00181873"/>
    <w:rsid w:val="00186E62"/>
    <w:rsid w:val="001A0BBD"/>
    <w:rsid w:val="001B678C"/>
    <w:rsid w:val="001C29B5"/>
    <w:rsid w:val="001C29CE"/>
    <w:rsid w:val="001C2ECE"/>
    <w:rsid w:val="001C4120"/>
    <w:rsid w:val="001E56ED"/>
    <w:rsid w:val="001F58DF"/>
    <w:rsid w:val="00201B07"/>
    <w:rsid w:val="002058CA"/>
    <w:rsid w:val="00212E97"/>
    <w:rsid w:val="002202B1"/>
    <w:rsid w:val="00226CF5"/>
    <w:rsid w:val="00236AB3"/>
    <w:rsid w:val="00240C87"/>
    <w:rsid w:val="00242177"/>
    <w:rsid w:val="00247E14"/>
    <w:rsid w:val="00250930"/>
    <w:rsid w:val="00256547"/>
    <w:rsid w:val="00275E0F"/>
    <w:rsid w:val="00277776"/>
    <w:rsid w:val="002804F1"/>
    <w:rsid w:val="002906C0"/>
    <w:rsid w:val="00297BCE"/>
    <w:rsid w:val="002B16A4"/>
    <w:rsid w:val="002B5077"/>
    <w:rsid w:val="002C1BC5"/>
    <w:rsid w:val="002C25B9"/>
    <w:rsid w:val="002C309F"/>
    <w:rsid w:val="002C7556"/>
    <w:rsid w:val="002D190F"/>
    <w:rsid w:val="002D47C6"/>
    <w:rsid w:val="002E1BBF"/>
    <w:rsid w:val="002E4AF1"/>
    <w:rsid w:val="003043E4"/>
    <w:rsid w:val="003060B3"/>
    <w:rsid w:val="0031554F"/>
    <w:rsid w:val="00323D21"/>
    <w:rsid w:val="00325E2D"/>
    <w:rsid w:val="003262CE"/>
    <w:rsid w:val="00333460"/>
    <w:rsid w:val="003471E9"/>
    <w:rsid w:val="00355FF7"/>
    <w:rsid w:val="00364252"/>
    <w:rsid w:val="0037741D"/>
    <w:rsid w:val="00377E46"/>
    <w:rsid w:val="00380958"/>
    <w:rsid w:val="0038518D"/>
    <w:rsid w:val="003905D7"/>
    <w:rsid w:val="003952C4"/>
    <w:rsid w:val="003A28F3"/>
    <w:rsid w:val="003A5129"/>
    <w:rsid w:val="003A7508"/>
    <w:rsid w:val="003B316F"/>
    <w:rsid w:val="003B44CF"/>
    <w:rsid w:val="003B61D5"/>
    <w:rsid w:val="003C1E0A"/>
    <w:rsid w:val="003E29FA"/>
    <w:rsid w:val="003F59B0"/>
    <w:rsid w:val="003F7B7A"/>
    <w:rsid w:val="0040232A"/>
    <w:rsid w:val="00403C15"/>
    <w:rsid w:val="0041189B"/>
    <w:rsid w:val="0042022A"/>
    <w:rsid w:val="00426216"/>
    <w:rsid w:val="004262D6"/>
    <w:rsid w:val="0046113C"/>
    <w:rsid w:val="00462D85"/>
    <w:rsid w:val="0049117F"/>
    <w:rsid w:val="00493DF6"/>
    <w:rsid w:val="0049527C"/>
    <w:rsid w:val="004A31EE"/>
    <w:rsid w:val="004C2043"/>
    <w:rsid w:val="004E16AA"/>
    <w:rsid w:val="004F17D8"/>
    <w:rsid w:val="00506BDB"/>
    <w:rsid w:val="0051483F"/>
    <w:rsid w:val="00514CE5"/>
    <w:rsid w:val="00517D72"/>
    <w:rsid w:val="00517ED6"/>
    <w:rsid w:val="00530A70"/>
    <w:rsid w:val="00542B4D"/>
    <w:rsid w:val="00554C05"/>
    <w:rsid w:val="00555731"/>
    <w:rsid w:val="00560B86"/>
    <w:rsid w:val="00562F96"/>
    <w:rsid w:val="005661BC"/>
    <w:rsid w:val="00566D39"/>
    <w:rsid w:val="00583B46"/>
    <w:rsid w:val="00586467"/>
    <w:rsid w:val="00596F7B"/>
    <w:rsid w:val="005B0478"/>
    <w:rsid w:val="005B7AFB"/>
    <w:rsid w:val="005C0283"/>
    <w:rsid w:val="005D6A13"/>
    <w:rsid w:val="005D6A41"/>
    <w:rsid w:val="005F62AB"/>
    <w:rsid w:val="0060490D"/>
    <w:rsid w:val="0063566D"/>
    <w:rsid w:val="0064290B"/>
    <w:rsid w:val="006444CB"/>
    <w:rsid w:val="006727AA"/>
    <w:rsid w:val="0067525B"/>
    <w:rsid w:val="006776D8"/>
    <w:rsid w:val="00683BD8"/>
    <w:rsid w:val="006A1065"/>
    <w:rsid w:val="006B72E7"/>
    <w:rsid w:val="006B7D99"/>
    <w:rsid w:val="006C4CDE"/>
    <w:rsid w:val="006C6829"/>
    <w:rsid w:val="006C7BD0"/>
    <w:rsid w:val="006E785F"/>
    <w:rsid w:val="006F2646"/>
    <w:rsid w:val="00704260"/>
    <w:rsid w:val="007072A2"/>
    <w:rsid w:val="00722DED"/>
    <w:rsid w:val="00726C2C"/>
    <w:rsid w:val="0074172F"/>
    <w:rsid w:val="00744041"/>
    <w:rsid w:val="00755948"/>
    <w:rsid w:val="00755DD2"/>
    <w:rsid w:val="00757B2C"/>
    <w:rsid w:val="00784391"/>
    <w:rsid w:val="00786206"/>
    <w:rsid w:val="00796790"/>
    <w:rsid w:val="007A52B3"/>
    <w:rsid w:val="007A78AF"/>
    <w:rsid w:val="007C751D"/>
    <w:rsid w:val="007C7C85"/>
    <w:rsid w:val="007D210C"/>
    <w:rsid w:val="007D490B"/>
    <w:rsid w:val="007E17CE"/>
    <w:rsid w:val="007F3C51"/>
    <w:rsid w:val="00813357"/>
    <w:rsid w:val="00823091"/>
    <w:rsid w:val="0085123D"/>
    <w:rsid w:val="008538BE"/>
    <w:rsid w:val="0086244C"/>
    <w:rsid w:val="00870956"/>
    <w:rsid w:val="008824DA"/>
    <w:rsid w:val="00887E45"/>
    <w:rsid w:val="0089168A"/>
    <w:rsid w:val="00895311"/>
    <w:rsid w:val="008A26CC"/>
    <w:rsid w:val="008A75BB"/>
    <w:rsid w:val="008C16D3"/>
    <w:rsid w:val="008C4ED0"/>
    <w:rsid w:val="008D7C60"/>
    <w:rsid w:val="008F1AC1"/>
    <w:rsid w:val="009000DD"/>
    <w:rsid w:val="00912D5C"/>
    <w:rsid w:val="00941D86"/>
    <w:rsid w:val="009461F4"/>
    <w:rsid w:val="00952A23"/>
    <w:rsid w:val="009544D9"/>
    <w:rsid w:val="00955787"/>
    <w:rsid w:val="00992454"/>
    <w:rsid w:val="009A5CA5"/>
    <w:rsid w:val="009B2F3C"/>
    <w:rsid w:val="009C1225"/>
    <w:rsid w:val="009D7CF7"/>
    <w:rsid w:val="009E0457"/>
    <w:rsid w:val="009E22CC"/>
    <w:rsid w:val="009F5874"/>
    <w:rsid w:val="009F6AF5"/>
    <w:rsid w:val="009F7BBE"/>
    <w:rsid w:val="00A17935"/>
    <w:rsid w:val="00A23182"/>
    <w:rsid w:val="00A36FFE"/>
    <w:rsid w:val="00A41558"/>
    <w:rsid w:val="00A50958"/>
    <w:rsid w:val="00A730EA"/>
    <w:rsid w:val="00A97CE8"/>
    <w:rsid w:val="00AA1B73"/>
    <w:rsid w:val="00AA495E"/>
    <w:rsid w:val="00AB0945"/>
    <w:rsid w:val="00AD0B47"/>
    <w:rsid w:val="00B1419C"/>
    <w:rsid w:val="00B15198"/>
    <w:rsid w:val="00B30A83"/>
    <w:rsid w:val="00B40B69"/>
    <w:rsid w:val="00B57921"/>
    <w:rsid w:val="00B60E00"/>
    <w:rsid w:val="00B6208E"/>
    <w:rsid w:val="00B67AD7"/>
    <w:rsid w:val="00B714BA"/>
    <w:rsid w:val="00B801F7"/>
    <w:rsid w:val="00B97CDC"/>
    <w:rsid w:val="00BA0A16"/>
    <w:rsid w:val="00BA58B1"/>
    <w:rsid w:val="00BB2E7B"/>
    <w:rsid w:val="00BB3B4C"/>
    <w:rsid w:val="00BB6E17"/>
    <w:rsid w:val="00BD50B3"/>
    <w:rsid w:val="00BD5BB6"/>
    <w:rsid w:val="00BD6AA1"/>
    <w:rsid w:val="00BF2A9B"/>
    <w:rsid w:val="00BF3116"/>
    <w:rsid w:val="00C04B80"/>
    <w:rsid w:val="00C05578"/>
    <w:rsid w:val="00C11B9A"/>
    <w:rsid w:val="00C12BDF"/>
    <w:rsid w:val="00C15CCB"/>
    <w:rsid w:val="00C2763F"/>
    <w:rsid w:val="00C41D58"/>
    <w:rsid w:val="00C549DE"/>
    <w:rsid w:val="00C60078"/>
    <w:rsid w:val="00C61BF7"/>
    <w:rsid w:val="00C647B6"/>
    <w:rsid w:val="00CC375A"/>
    <w:rsid w:val="00CC50B5"/>
    <w:rsid w:val="00CE19CE"/>
    <w:rsid w:val="00CE3ACA"/>
    <w:rsid w:val="00CE5DA8"/>
    <w:rsid w:val="00CE6279"/>
    <w:rsid w:val="00D00774"/>
    <w:rsid w:val="00D1286A"/>
    <w:rsid w:val="00D15841"/>
    <w:rsid w:val="00D34CF7"/>
    <w:rsid w:val="00D620C0"/>
    <w:rsid w:val="00D75F99"/>
    <w:rsid w:val="00D83380"/>
    <w:rsid w:val="00DA194A"/>
    <w:rsid w:val="00DB3DA4"/>
    <w:rsid w:val="00DE0884"/>
    <w:rsid w:val="00DE3FC3"/>
    <w:rsid w:val="00E20C73"/>
    <w:rsid w:val="00E244BD"/>
    <w:rsid w:val="00E32E37"/>
    <w:rsid w:val="00E344D3"/>
    <w:rsid w:val="00E4270C"/>
    <w:rsid w:val="00E44E77"/>
    <w:rsid w:val="00E50540"/>
    <w:rsid w:val="00E65723"/>
    <w:rsid w:val="00E82C9C"/>
    <w:rsid w:val="00E84952"/>
    <w:rsid w:val="00EB26B3"/>
    <w:rsid w:val="00EB6310"/>
    <w:rsid w:val="00EC3B3F"/>
    <w:rsid w:val="00ED099C"/>
    <w:rsid w:val="00ED537D"/>
    <w:rsid w:val="00EE081F"/>
    <w:rsid w:val="00EF06EE"/>
    <w:rsid w:val="00F019D9"/>
    <w:rsid w:val="00F01C87"/>
    <w:rsid w:val="00F05466"/>
    <w:rsid w:val="00F12AF1"/>
    <w:rsid w:val="00F23680"/>
    <w:rsid w:val="00F25344"/>
    <w:rsid w:val="00F27E2F"/>
    <w:rsid w:val="00F33FF5"/>
    <w:rsid w:val="00F4377E"/>
    <w:rsid w:val="00F53F70"/>
    <w:rsid w:val="00F60C17"/>
    <w:rsid w:val="00F63E24"/>
    <w:rsid w:val="00F662C4"/>
    <w:rsid w:val="00F67D37"/>
    <w:rsid w:val="00F75735"/>
    <w:rsid w:val="00F769A5"/>
    <w:rsid w:val="00F9001B"/>
    <w:rsid w:val="00F91E49"/>
    <w:rsid w:val="00FA43A0"/>
    <w:rsid w:val="00FB1485"/>
    <w:rsid w:val="00FB21E4"/>
    <w:rsid w:val="00FC7A52"/>
    <w:rsid w:val="00FD21DD"/>
    <w:rsid w:val="00FF72A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9C173"/>
  <w15:chartTrackingRefBased/>
  <w15:docId w15:val="{1050DFC8-63C8-4E7F-B0DC-0CF260AC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560B86"/>
    <w:rPr>
      <w:b/>
      <w:bCs/>
    </w:rPr>
  </w:style>
  <w:style w:type="character" w:customStyle="1" w:styleId="xm-5847742246965838976label">
    <w:name w:val="x_m_-5847742246965838976label"/>
    <w:basedOn w:val="Fuentedeprrafopredeter"/>
    <w:rsid w:val="00FA43A0"/>
  </w:style>
  <w:style w:type="character" w:styleId="Hipervnculo">
    <w:name w:val="Hyperlink"/>
    <w:basedOn w:val="Fuentedeprrafopredeter"/>
    <w:uiPriority w:val="99"/>
    <w:unhideWhenUsed/>
    <w:rsid w:val="00FA43A0"/>
    <w:rPr>
      <w:color w:val="0000FF"/>
      <w:u w:val="single"/>
    </w:rPr>
  </w:style>
  <w:style w:type="paragraph" w:styleId="Encabezado">
    <w:name w:val="header"/>
    <w:basedOn w:val="Normal"/>
    <w:link w:val="EncabezadoCar"/>
    <w:uiPriority w:val="99"/>
    <w:unhideWhenUsed/>
    <w:rsid w:val="00FA43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43A0"/>
  </w:style>
  <w:style w:type="paragraph" w:styleId="Piedepgina">
    <w:name w:val="footer"/>
    <w:basedOn w:val="Normal"/>
    <w:link w:val="PiedepginaCar"/>
    <w:uiPriority w:val="99"/>
    <w:unhideWhenUsed/>
    <w:rsid w:val="00FA43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43A0"/>
  </w:style>
  <w:style w:type="character" w:customStyle="1" w:styleId="Mencinsinresolver1">
    <w:name w:val="Mención sin resolver1"/>
    <w:basedOn w:val="Fuentedeprrafopredeter"/>
    <w:uiPriority w:val="99"/>
    <w:semiHidden/>
    <w:unhideWhenUsed/>
    <w:rsid w:val="00054FBD"/>
    <w:rPr>
      <w:color w:val="605E5C"/>
      <w:shd w:val="clear" w:color="auto" w:fill="E1DFDD"/>
    </w:rPr>
  </w:style>
  <w:style w:type="paragraph" w:customStyle="1" w:styleId="xp1">
    <w:name w:val="x_p1"/>
    <w:basedOn w:val="Normal"/>
    <w:rsid w:val="00BB3B4C"/>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p2">
    <w:name w:val="x_p2"/>
    <w:basedOn w:val="Normal"/>
    <w:rsid w:val="00BB3B4C"/>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p3">
    <w:name w:val="x_p3"/>
    <w:basedOn w:val="Normal"/>
    <w:rsid w:val="00BB3B4C"/>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xapple-converted-space">
    <w:name w:val="x_apple-converted-space"/>
    <w:basedOn w:val="Fuentedeprrafopredeter"/>
    <w:rsid w:val="00BB3B4C"/>
  </w:style>
  <w:style w:type="character" w:customStyle="1" w:styleId="xfluidplugincopy">
    <w:name w:val="x_fluidplugincopy"/>
    <w:basedOn w:val="Fuentedeprrafopredeter"/>
    <w:rsid w:val="00BB3B4C"/>
  </w:style>
  <w:style w:type="paragraph" w:styleId="Prrafodelista">
    <w:name w:val="List Paragraph"/>
    <w:basedOn w:val="Normal"/>
    <w:uiPriority w:val="34"/>
    <w:qFormat/>
    <w:rsid w:val="003E29FA"/>
    <w:pPr>
      <w:ind w:left="720"/>
      <w:contextualSpacing/>
    </w:pPr>
  </w:style>
  <w:style w:type="paragraph" w:styleId="NormalWeb">
    <w:name w:val="Normal (Web)"/>
    <w:basedOn w:val="Normal"/>
    <w:uiPriority w:val="99"/>
    <w:unhideWhenUsed/>
    <w:rsid w:val="00506B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odeglobo">
    <w:name w:val="Balloon Text"/>
    <w:basedOn w:val="Normal"/>
    <w:link w:val="TextodegloboCar"/>
    <w:uiPriority w:val="99"/>
    <w:semiHidden/>
    <w:unhideWhenUsed/>
    <w:rsid w:val="00EB631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6310"/>
    <w:rPr>
      <w:rFonts w:ascii="Segoe UI" w:hAnsi="Segoe UI" w:cs="Segoe UI"/>
      <w:sz w:val="18"/>
      <w:szCs w:val="18"/>
    </w:rPr>
  </w:style>
  <w:style w:type="character" w:styleId="Refdecomentario">
    <w:name w:val="annotation reference"/>
    <w:basedOn w:val="Fuentedeprrafopredeter"/>
    <w:uiPriority w:val="99"/>
    <w:semiHidden/>
    <w:unhideWhenUsed/>
    <w:rsid w:val="00F4377E"/>
    <w:rPr>
      <w:sz w:val="16"/>
      <w:szCs w:val="16"/>
    </w:rPr>
  </w:style>
  <w:style w:type="paragraph" w:styleId="Textocomentario">
    <w:name w:val="annotation text"/>
    <w:basedOn w:val="Normal"/>
    <w:link w:val="TextocomentarioCar"/>
    <w:uiPriority w:val="99"/>
    <w:unhideWhenUsed/>
    <w:rsid w:val="00F4377E"/>
    <w:pPr>
      <w:spacing w:line="240" w:lineRule="auto"/>
    </w:pPr>
    <w:rPr>
      <w:sz w:val="20"/>
      <w:szCs w:val="20"/>
    </w:rPr>
  </w:style>
  <w:style w:type="character" w:customStyle="1" w:styleId="TextocomentarioCar">
    <w:name w:val="Texto comentario Car"/>
    <w:basedOn w:val="Fuentedeprrafopredeter"/>
    <w:link w:val="Textocomentario"/>
    <w:uiPriority w:val="99"/>
    <w:rsid w:val="00F4377E"/>
    <w:rPr>
      <w:sz w:val="20"/>
      <w:szCs w:val="20"/>
    </w:rPr>
  </w:style>
  <w:style w:type="paragraph" w:styleId="Asuntodelcomentario">
    <w:name w:val="annotation subject"/>
    <w:basedOn w:val="Textocomentario"/>
    <w:next w:val="Textocomentario"/>
    <w:link w:val="AsuntodelcomentarioCar"/>
    <w:uiPriority w:val="99"/>
    <w:semiHidden/>
    <w:unhideWhenUsed/>
    <w:rsid w:val="00F4377E"/>
    <w:rPr>
      <w:b/>
      <w:bCs/>
    </w:rPr>
  </w:style>
  <w:style w:type="character" w:customStyle="1" w:styleId="AsuntodelcomentarioCar">
    <w:name w:val="Asunto del comentario Car"/>
    <w:basedOn w:val="TextocomentarioCar"/>
    <w:link w:val="Asuntodelcomentario"/>
    <w:uiPriority w:val="99"/>
    <w:semiHidden/>
    <w:rsid w:val="00F4377E"/>
    <w:rPr>
      <w:b/>
      <w:bCs/>
      <w:sz w:val="20"/>
      <w:szCs w:val="20"/>
    </w:rPr>
  </w:style>
  <w:style w:type="paragraph" w:styleId="Revisin">
    <w:name w:val="Revision"/>
    <w:hidden/>
    <w:uiPriority w:val="99"/>
    <w:semiHidden/>
    <w:rsid w:val="003043E4"/>
    <w:pPr>
      <w:spacing w:after="0" w:line="240" w:lineRule="auto"/>
    </w:pPr>
  </w:style>
  <w:style w:type="character" w:styleId="Hipervnculovisitado">
    <w:name w:val="FollowedHyperlink"/>
    <w:basedOn w:val="Fuentedeprrafopredeter"/>
    <w:uiPriority w:val="99"/>
    <w:semiHidden/>
    <w:unhideWhenUsed/>
    <w:rsid w:val="00B67AD7"/>
    <w:rPr>
      <w:color w:val="954F72" w:themeColor="followedHyperlink"/>
      <w:u w:val="single"/>
    </w:rPr>
  </w:style>
  <w:style w:type="paragraph" w:styleId="Sinespaciado">
    <w:name w:val="No Spacing"/>
    <w:link w:val="SinespaciadoCar"/>
    <w:uiPriority w:val="1"/>
    <w:qFormat/>
    <w:rsid w:val="0046113C"/>
    <w:pPr>
      <w:spacing w:after="0" w:line="240" w:lineRule="auto"/>
    </w:pPr>
    <w:rPr>
      <w:rFonts w:eastAsiaTheme="minorEastAsia"/>
      <w:lang w:val="en-US"/>
    </w:rPr>
  </w:style>
  <w:style w:type="character" w:customStyle="1" w:styleId="SinespaciadoCar">
    <w:name w:val="Sin espaciado Car"/>
    <w:basedOn w:val="Fuentedeprrafopredeter"/>
    <w:link w:val="Sinespaciado"/>
    <w:uiPriority w:val="1"/>
    <w:rsid w:val="0046113C"/>
    <w:rPr>
      <w:rFonts w:eastAsiaTheme="minorEastAsia"/>
      <w:lang w:val="en-US"/>
    </w:rPr>
  </w:style>
  <w:style w:type="character" w:styleId="nfasis">
    <w:name w:val="Emphasis"/>
    <w:basedOn w:val="Fuentedeprrafopredeter"/>
    <w:uiPriority w:val="20"/>
    <w:qFormat/>
    <w:rsid w:val="00C61B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7558">
      <w:bodyDiv w:val="1"/>
      <w:marLeft w:val="0"/>
      <w:marRight w:val="0"/>
      <w:marTop w:val="0"/>
      <w:marBottom w:val="0"/>
      <w:divBdr>
        <w:top w:val="none" w:sz="0" w:space="0" w:color="auto"/>
        <w:left w:val="none" w:sz="0" w:space="0" w:color="auto"/>
        <w:bottom w:val="none" w:sz="0" w:space="0" w:color="auto"/>
        <w:right w:val="none" w:sz="0" w:space="0" w:color="auto"/>
      </w:divBdr>
    </w:div>
    <w:div w:id="87696068">
      <w:bodyDiv w:val="1"/>
      <w:marLeft w:val="0"/>
      <w:marRight w:val="0"/>
      <w:marTop w:val="0"/>
      <w:marBottom w:val="0"/>
      <w:divBdr>
        <w:top w:val="none" w:sz="0" w:space="0" w:color="auto"/>
        <w:left w:val="none" w:sz="0" w:space="0" w:color="auto"/>
        <w:bottom w:val="none" w:sz="0" w:space="0" w:color="auto"/>
        <w:right w:val="none" w:sz="0" w:space="0" w:color="auto"/>
      </w:divBdr>
      <w:divsChild>
        <w:div w:id="1138188075">
          <w:marLeft w:val="0"/>
          <w:marRight w:val="0"/>
          <w:marTop w:val="0"/>
          <w:marBottom w:val="0"/>
          <w:divBdr>
            <w:top w:val="none" w:sz="0" w:space="0" w:color="auto"/>
            <w:left w:val="none" w:sz="0" w:space="0" w:color="auto"/>
            <w:bottom w:val="none" w:sz="0" w:space="0" w:color="auto"/>
            <w:right w:val="none" w:sz="0" w:space="0" w:color="auto"/>
          </w:divBdr>
        </w:div>
        <w:div w:id="399718090">
          <w:marLeft w:val="0"/>
          <w:marRight w:val="0"/>
          <w:marTop w:val="0"/>
          <w:marBottom w:val="0"/>
          <w:divBdr>
            <w:top w:val="none" w:sz="0" w:space="0" w:color="auto"/>
            <w:left w:val="none" w:sz="0" w:space="0" w:color="auto"/>
            <w:bottom w:val="none" w:sz="0" w:space="0" w:color="auto"/>
            <w:right w:val="none" w:sz="0" w:space="0" w:color="auto"/>
          </w:divBdr>
        </w:div>
      </w:divsChild>
    </w:div>
    <w:div w:id="300117249">
      <w:bodyDiv w:val="1"/>
      <w:marLeft w:val="0"/>
      <w:marRight w:val="0"/>
      <w:marTop w:val="0"/>
      <w:marBottom w:val="0"/>
      <w:divBdr>
        <w:top w:val="none" w:sz="0" w:space="0" w:color="auto"/>
        <w:left w:val="none" w:sz="0" w:space="0" w:color="auto"/>
        <w:bottom w:val="none" w:sz="0" w:space="0" w:color="auto"/>
        <w:right w:val="none" w:sz="0" w:space="0" w:color="auto"/>
      </w:divBdr>
    </w:div>
    <w:div w:id="300690899">
      <w:bodyDiv w:val="1"/>
      <w:marLeft w:val="0"/>
      <w:marRight w:val="0"/>
      <w:marTop w:val="0"/>
      <w:marBottom w:val="0"/>
      <w:divBdr>
        <w:top w:val="none" w:sz="0" w:space="0" w:color="auto"/>
        <w:left w:val="none" w:sz="0" w:space="0" w:color="auto"/>
        <w:bottom w:val="none" w:sz="0" w:space="0" w:color="auto"/>
        <w:right w:val="none" w:sz="0" w:space="0" w:color="auto"/>
      </w:divBdr>
    </w:div>
    <w:div w:id="343362889">
      <w:bodyDiv w:val="1"/>
      <w:marLeft w:val="0"/>
      <w:marRight w:val="0"/>
      <w:marTop w:val="0"/>
      <w:marBottom w:val="0"/>
      <w:divBdr>
        <w:top w:val="none" w:sz="0" w:space="0" w:color="auto"/>
        <w:left w:val="none" w:sz="0" w:space="0" w:color="auto"/>
        <w:bottom w:val="none" w:sz="0" w:space="0" w:color="auto"/>
        <w:right w:val="none" w:sz="0" w:space="0" w:color="auto"/>
      </w:divBdr>
    </w:div>
    <w:div w:id="523523704">
      <w:bodyDiv w:val="1"/>
      <w:marLeft w:val="0"/>
      <w:marRight w:val="0"/>
      <w:marTop w:val="0"/>
      <w:marBottom w:val="0"/>
      <w:divBdr>
        <w:top w:val="none" w:sz="0" w:space="0" w:color="auto"/>
        <w:left w:val="none" w:sz="0" w:space="0" w:color="auto"/>
        <w:bottom w:val="none" w:sz="0" w:space="0" w:color="auto"/>
        <w:right w:val="none" w:sz="0" w:space="0" w:color="auto"/>
      </w:divBdr>
    </w:div>
    <w:div w:id="553932433">
      <w:bodyDiv w:val="1"/>
      <w:marLeft w:val="0"/>
      <w:marRight w:val="0"/>
      <w:marTop w:val="0"/>
      <w:marBottom w:val="0"/>
      <w:divBdr>
        <w:top w:val="none" w:sz="0" w:space="0" w:color="auto"/>
        <w:left w:val="none" w:sz="0" w:space="0" w:color="auto"/>
        <w:bottom w:val="none" w:sz="0" w:space="0" w:color="auto"/>
        <w:right w:val="none" w:sz="0" w:space="0" w:color="auto"/>
      </w:divBdr>
    </w:div>
    <w:div w:id="670450967">
      <w:bodyDiv w:val="1"/>
      <w:marLeft w:val="0"/>
      <w:marRight w:val="0"/>
      <w:marTop w:val="0"/>
      <w:marBottom w:val="0"/>
      <w:divBdr>
        <w:top w:val="none" w:sz="0" w:space="0" w:color="auto"/>
        <w:left w:val="none" w:sz="0" w:space="0" w:color="auto"/>
        <w:bottom w:val="none" w:sz="0" w:space="0" w:color="auto"/>
        <w:right w:val="none" w:sz="0" w:space="0" w:color="auto"/>
      </w:divBdr>
    </w:div>
    <w:div w:id="1025910424">
      <w:bodyDiv w:val="1"/>
      <w:marLeft w:val="0"/>
      <w:marRight w:val="0"/>
      <w:marTop w:val="0"/>
      <w:marBottom w:val="0"/>
      <w:divBdr>
        <w:top w:val="none" w:sz="0" w:space="0" w:color="auto"/>
        <w:left w:val="none" w:sz="0" w:space="0" w:color="auto"/>
        <w:bottom w:val="none" w:sz="0" w:space="0" w:color="auto"/>
        <w:right w:val="none" w:sz="0" w:space="0" w:color="auto"/>
      </w:divBdr>
    </w:div>
    <w:div w:id="1054426093">
      <w:bodyDiv w:val="1"/>
      <w:marLeft w:val="0"/>
      <w:marRight w:val="0"/>
      <w:marTop w:val="0"/>
      <w:marBottom w:val="0"/>
      <w:divBdr>
        <w:top w:val="none" w:sz="0" w:space="0" w:color="auto"/>
        <w:left w:val="none" w:sz="0" w:space="0" w:color="auto"/>
        <w:bottom w:val="none" w:sz="0" w:space="0" w:color="auto"/>
        <w:right w:val="none" w:sz="0" w:space="0" w:color="auto"/>
      </w:divBdr>
    </w:div>
    <w:div w:id="1067218501">
      <w:bodyDiv w:val="1"/>
      <w:marLeft w:val="0"/>
      <w:marRight w:val="0"/>
      <w:marTop w:val="0"/>
      <w:marBottom w:val="0"/>
      <w:divBdr>
        <w:top w:val="none" w:sz="0" w:space="0" w:color="auto"/>
        <w:left w:val="none" w:sz="0" w:space="0" w:color="auto"/>
        <w:bottom w:val="none" w:sz="0" w:space="0" w:color="auto"/>
        <w:right w:val="none" w:sz="0" w:space="0" w:color="auto"/>
      </w:divBdr>
    </w:div>
    <w:div w:id="1390766135">
      <w:bodyDiv w:val="1"/>
      <w:marLeft w:val="0"/>
      <w:marRight w:val="0"/>
      <w:marTop w:val="0"/>
      <w:marBottom w:val="0"/>
      <w:divBdr>
        <w:top w:val="none" w:sz="0" w:space="0" w:color="auto"/>
        <w:left w:val="none" w:sz="0" w:space="0" w:color="auto"/>
        <w:bottom w:val="none" w:sz="0" w:space="0" w:color="auto"/>
        <w:right w:val="none" w:sz="0" w:space="0" w:color="auto"/>
      </w:divBdr>
    </w:div>
    <w:div w:id="1471286141">
      <w:bodyDiv w:val="1"/>
      <w:marLeft w:val="0"/>
      <w:marRight w:val="0"/>
      <w:marTop w:val="0"/>
      <w:marBottom w:val="0"/>
      <w:divBdr>
        <w:top w:val="none" w:sz="0" w:space="0" w:color="auto"/>
        <w:left w:val="none" w:sz="0" w:space="0" w:color="auto"/>
        <w:bottom w:val="none" w:sz="0" w:space="0" w:color="auto"/>
        <w:right w:val="none" w:sz="0" w:space="0" w:color="auto"/>
      </w:divBdr>
    </w:div>
    <w:div w:id="1639723678">
      <w:bodyDiv w:val="1"/>
      <w:marLeft w:val="0"/>
      <w:marRight w:val="0"/>
      <w:marTop w:val="0"/>
      <w:marBottom w:val="0"/>
      <w:divBdr>
        <w:top w:val="none" w:sz="0" w:space="0" w:color="auto"/>
        <w:left w:val="none" w:sz="0" w:space="0" w:color="auto"/>
        <w:bottom w:val="none" w:sz="0" w:space="0" w:color="auto"/>
        <w:right w:val="none" w:sz="0" w:space="0" w:color="auto"/>
      </w:divBdr>
      <w:divsChild>
        <w:div w:id="1021514779">
          <w:marLeft w:val="0"/>
          <w:marRight w:val="0"/>
          <w:marTop w:val="0"/>
          <w:marBottom w:val="0"/>
          <w:divBdr>
            <w:top w:val="none" w:sz="0" w:space="0" w:color="auto"/>
            <w:left w:val="none" w:sz="0" w:space="0" w:color="auto"/>
            <w:bottom w:val="none" w:sz="0" w:space="0" w:color="auto"/>
            <w:right w:val="none" w:sz="0" w:space="0" w:color="auto"/>
          </w:divBdr>
        </w:div>
        <w:div w:id="1706172452">
          <w:marLeft w:val="0"/>
          <w:marRight w:val="0"/>
          <w:marTop w:val="0"/>
          <w:marBottom w:val="0"/>
          <w:divBdr>
            <w:top w:val="none" w:sz="0" w:space="0" w:color="auto"/>
            <w:left w:val="none" w:sz="0" w:space="0" w:color="auto"/>
            <w:bottom w:val="none" w:sz="0" w:space="0" w:color="auto"/>
            <w:right w:val="none" w:sz="0" w:space="0" w:color="auto"/>
          </w:divBdr>
        </w:div>
        <w:div w:id="859318831">
          <w:marLeft w:val="0"/>
          <w:marRight w:val="0"/>
          <w:marTop w:val="0"/>
          <w:marBottom w:val="0"/>
          <w:divBdr>
            <w:top w:val="none" w:sz="0" w:space="0" w:color="auto"/>
            <w:left w:val="none" w:sz="0" w:space="0" w:color="auto"/>
            <w:bottom w:val="none" w:sz="0" w:space="0" w:color="auto"/>
            <w:right w:val="none" w:sz="0" w:space="0" w:color="auto"/>
          </w:divBdr>
          <w:divsChild>
            <w:div w:id="1617709763">
              <w:marLeft w:val="0"/>
              <w:marRight w:val="0"/>
              <w:marTop w:val="240"/>
              <w:marBottom w:val="240"/>
              <w:divBdr>
                <w:top w:val="none" w:sz="0" w:space="0" w:color="auto"/>
                <w:left w:val="none" w:sz="0" w:space="0" w:color="auto"/>
                <w:bottom w:val="none" w:sz="0" w:space="0" w:color="auto"/>
                <w:right w:val="none" w:sz="0" w:space="0" w:color="auto"/>
              </w:divBdr>
              <w:divsChild>
                <w:div w:id="686979576">
                  <w:marLeft w:val="0"/>
                  <w:marRight w:val="120"/>
                  <w:marTop w:val="0"/>
                  <w:marBottom w:val="180"/>
                  <w:divBdr>
                    <w:top w:val="none" w:sz="0" w:space="0" w:color="auto"/>
                    <w:left w:val="none" w:sz="0" w:space="0" w:color="auto"/>
                    <w:bottom w:val="none" w:sz="0" w:space="0" w:color="auto"/>
                    <w:right w:val="none" w:sz="0" w:space="0" w:color="auto"/>
                  </w:divBdr>
                </w:div>
                <w:div w:id="1336764427">
                  <w:marLeft w:val="0"/>
                  <w:marRight w:val="120"/>
                  <w:marTop w:val="0"/>
                  <w:marBottom w:val="180"/>
                  <w:divBdr>
                    <w:top w:val="none" w:sz="0" w:space="0" w:color="auto"/>
                    <w:left w:val="none" w:sz="0" w:space="0" w:color="auto"/>
                    <w:bottom w:val="none" w:sz="0" w:space="0" w:color="auto"/>
                    <w:right w:val="none" w:sz="0" w:space="0" w:color="auto"/>
                  </w:divBdr>
                </w:div>
                <w:div w:id="16543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38730">
      <w:bodyDiv w:val="1"/>
      <w:marLeft w:val="0"/>
      <w:marRight w:val="0"/>
      <w:marTop w:val="0"/>
      <w:marBottom w:val="0"/>
      <w:divBdr>
        <w:top w:val="none" w:sz="0" w:space="0" w:color="auto"/>
        <w:left w:val="none" w:sz="0" w:space="0" w:color="auto"/>
        <w:bottom w:val="none" w:sz="0" w:space="0" w:color="auto"/>
        <w:right w:val="none" w:sz="0" w:space="0" w:color="auto"/>
      </w:divBdr>
    </w:div>
    <w:div w:id="2020807443">
      <w:bodyDiv w:val="1"/>
      <w:marLeft w:val="0"/>
      <w:marRight w:val="0"/>
      <w:marTop w:val="0"/>
      <w:marBottom w:val="0"/>
      <w:divBdr>
        <w:top w:val="none" w:sz="0" w:space="0" w:color="auto"/>
        <w:left w:val="none" w:sz="0" w:space="0" w:color="auto"/>
        <w:bottom w:val="none" w:sz="0" w:space="0" w:color="auto"/>
        <w:right w:val="none" w:sz="0" w:space="0" w:color="auto"/>
      </w:divBdr>
    </w:div>
    <w:div w:id="2100130974">
      <w:bodyDiv w:val="1"/>
      <w:marLeft w:val="0"/>
      <w:marRight w:val="0"/>
      <w:marTop w:val="0"/>
      <w:marBottom w:val="0"/>
      <w:divBdr>
        <w:top w:val="none" w:sz="0" w:space="0" w:color="auto"/>
        <w:left w:val="none" w:sz="0" w:space="0" w:color="auto"/>
        <w:bottom w:val="none" w:sz="0" w:space="0" w:color="auto"/>
        <w:right w:val="none" w:sz="0" w:space="0" w:color="auto"/>
      </w:divBdr>
    </w:div>
    <w:div w:id="211845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2C89F-1B2B-472C-86BE-DC7BB5E68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1646</Words>
  <Characters>9385</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Macarena Gayangos Espíldora</dc:creator>
  <cp:keywords/>
  <dc:description/>
  <cp:lastModifiedBy>Jorge Hernandez</cp:lastModifiedBy>
  <cp:revision>14</cp:revision>
  <cp:lastPrinted>2023-05-22T22:08:00Z</cp:lastPrinted>
  <dcterms:created xsi:type="dcterms:W3CDTF">2023-02-06T18:23:00Z</dcterms:created>
  <dcterms:modified xsi:type="dcterms:W3CDTF">2023-05-22T23:10:00Z</dcterms:modified>
</cp:coreProperties>
</file>